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2EA03E" w14:textId="65B7B8CC" w:rsidR="00484139" w:rsidRPr="00484139" w:rsidRDefault="005301D8" w:rsidP="00986840">
      <w:pPr>
        <w:jc w:val="right"/>
        <w:rPr>
          <w:rFonts w:ascii="Verdana" w:hAnsi="Verdana" w:cs="Times New Roman"/>
          <w:u w:val="single"/>
        </w:rPr>
      </w:pPr>
      <w:r>
        <w:rPr>
          <w:rFonts w:ascii="Verdana" w:hAnsi="Verdana"/>
          <w:noProof/>
          <w:lang w:eastAsia="en-GB"/>
        </w:rPr>
        <w:drawing>
          <wp:inline distT="0" distB="0" distL="0" distR="0" wp14:anchorId="54395EC6" wp14:editId="62951E33">
            <wp:extent cx="2482150" cy="628650"/>
            <wp:effectExtent l="0" t="0" r="0" b="0"/>
            <wp:docPr id="19231373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3137313" name="Picture 192313731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90825" cy="630847"/>
                    </a:xfrm>
                    <a:prstGeom prst="rect">
                      <a:avLst/>
                    </a:prstGeom>
                  </pic:spPr>
                </pic:pic>
              </a:graphicData>
            </a:graphic>
          </wp:inline>
        </w:drawing>
      </w:r>
      <w:r w:rsidR="00484139" w:rsidRPr="00484139">
        <w:rPr>
          <w:rFonts w:ascii="Verdana" w:hAnsi="Verdana"/>
          <w:noProof/>
          <w:lang w:eastAsia="en-GB"/>
        </w:rPr>
        <w:drawing>
          <wp:anchor distT="0" distB="0" distL="114300" distR="114300" simplePos="0" relativeHeight="251659264" behindDoc="0" locked="0" layoutInCell="1" allowOverlap="1" wp14:anchorId="57741DE3" wp14:editId="25F56254">
            <wp:simplePos x="0" y="0"/>
            <wp:positionH relativeFrom="column">
              <wp:posOffset>0</wp:posOffset>
            </wp:positionH>
            <wp:positionV relativeFrom="paragraph">
              <wp:posOffset>0</wp:posOffset>
            </wp:positionV>
            <wp:extent cx="1527969" cy="733425"/>
            <wp:effectExtent l="0" t="0" r="0" b="0"/>
            <wp:wrapNone/>
            <wp:docPr id="243554611" name="Picture 243554611"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554611" name="Picture 243554611" descr="A close up of a logo&#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527969" cy="733425"/>
                    </a:xfrm>
                    <a:prstGeom prst="rect">
                      <a:avLst/>
                    </a:prstGeom>
                    <a:noFill/>
                    <a:ln>
                      <a:noFill/>
                    </a:ln>
                  </pic:spPr>
                </pic:pic>
              </a:graphicData>
            </a:graphic>
          </wp:anchor>
        </w:drawing>
      </w:r>
    </w:p>
    <w:p w14:paraId="5BBA789E" w14:textId="77777777" w:rsidR="00484139" w:rsidRPr="00484139" w:rsidRDefault="00484139">
      <w:pPr>
        <w:rPr>
          <w:rFonts w:ascii="Verdana" w:hAnsi="Verdana" w:cs="Times New Roman"/>
          <w:u w:val="single"/>
        </w:rPr>
      </w:pPr>
    </w:p>
    <w:p w14:paraId="1B9616A3" w14:textId="77777777" w:rsidR="00484139" w:rsidRPr="00484139" w:rsidRDefault="00484139">
      <w:pPr>
        <w:rPr>
          <w:rFonts w:ascii="Verdana" w:hAnsi="Verdana" w:cs="Times New Roman"/>
          <w:u w:val="single"/>
        </w:rPr>
      </w:pPr>
    </w:p>
    <w:p w14:paraId="4B61497C" w14:textId="77777777" w:rsidR="00E11A78" w:rsidRDefault="00E11A78" w:rsidP="00484139">
      <w:pPr>
        <w:jc w:val="center"/>
        <w:rPr>
          <w:rFonts w:ascii="Verdana" w:hAnsi="Verdana" w:cs="Times New Roman"/>
          <w:b/>
          <w:bCs/>
          <w:sz w:val="28"/>
          <w:szCs w:val="28"/>
          <w:u w:val="single"/>
        </w:rPr>
      </w:pPr>
    </w:p>
    <w:p w14:paraId="42226139" w14:textId="378D862D" w:rsidR="001465B0" w:rsidRPr="006A6A8B" w:rsidRDefault="00484139" w:rsidP="00484139">
      <w:pPr>
        <w:jc w:val="center"/>
        <w:rPr>
          <w:rFonts w:ascii="Verdana" w:hAnsi="Verdana" w:cs="Times New Roman"/>
          <w:b/>
          <w:bCs/>
          <w:sz w:val="28"/>
          <w:szCs w:val="28"/>
          <w:u w:val="single"/>
        </w:rPr>
      </w:pPr>
      <w:r w:rsidRPr="006A6A8B">
        <w:rPr>
          <w:rFonts w:ascii="Verdana" w:hAnsi="Verdana" w:cs="Times New Roman"/>
          <w:b/>
          <w:bCs/>
          <w:sz w:val="28"/>
          <w:szCs w:val="28"/>
          <w:u w:val="single"/>
        </w:rPr>
        <w:t xml:space="preserve">Template </w:t>
      </w:r>
      <w:r w:rsidR="0056344A">
        <w:rPr>
          <w:rFonts w:ascii="Verdana" w:hAnsi="Verdana" w:cs="Times New Roman"/>
          <w:b/>
          <w:bCs/>
          <w:sz w:val="28"/>
          <w:szCs w:val="28"/>
          <w:u w:val="single"/>
        </w:rPr>
        <w:t>E</w:t>
      </w:r>
      <w:r w:rsidR="00B00E72" w:rsidRPr="006A6A8B">
        <w:rPr>
          <w:rFonts w:ascii="Verdana" w:hAnsi="Verdana" w:cs="Times New Roman"/>
          <w:b/>
          <w:bCs/>
          <w:sz w:val="28"/>
          <w:szCs w:val="28"/>
          <w:u w:val="single"/>
        </w:rPr>
        <w:t xml:space="preserve">mployment </w:t>
      </w:r>
      <w:r w:rsidR="0056344A">
        <w:rPr>
          <w:rFonts w:ascii="Verdana" w:hAnsi="Verdana" w:cs="Times New Roman"/>
          <w:b/>
          <w:bCs/>
          <w:sz w:val="28"/>
          <w:szCs w:val="28"/>
          <w:u w:val="single"/>
        </w:rPr>
        <w:t>C</w:t>
      </w:r>
      <w:r w:rsidR="00B00E72" w:rsidRPr="006A6A8B">
        <w:rPr>
          <w:rFonts w:ascii="Verdana" w:hAnsi="Verdana" w:cs="Times New Roman"/>
          <w:b/>
          <w:bCs/>
          <w:sz w:val="28"/>
          <w:szCs w:val="28"/>
          <w:u w:val="single"/>
        </w:rPr>
        <w:t xml:space="preserve">ontract </w:t>
      </w:r>
      <w:r w:rsidR="0056344A">
        <w:rPr>
          <w:rFonts w:ascii="Verdana" w:hAnsi="Verdana" w:cs="Times New Roman"/>
          <w:b/>
          <w:bCs/>
          <w:sz w:val="28"/>
          <w:szCs w:val="28"/>
          <w:u w:val="single"/>
        </w:rPr>
        <w:t>C</w:t>
      </w:r>
      <w:r w:rsidR="00B00E72" w:rsidRPr="006A6A8B">
        <w:rPr>
          <w:rFonts w:ascii="Verdana" w:hAnsi="Verdana" w:cs="Times New Roman"/>
          <w:b/>
          <w:bCs/>
          <w:sz w:val="28"/>
          <w:szCs w:val="28"/>
          <w:u w:val="single"/>
        </w:rPr>
        <w:t>lauses</w:t>
      </w:r>
    </w:p>
    <w:p w14:paraId="4329D6DD" w14:textId="77777777" w:rsidR="006A6A8B" w:rsidRPr="00484139" w:rsidRDefault="006A6A8B" w:rsidP="00484139">
      <w:pPr>
        <w:jc w:val="center"/>
        <w:rPr>
          <w:rFonts w:ascii="Verdana" w:hAnsi="Verdana" w:cs="Times New Roman"/>
          <w:b/>
          <w:bCs/>
          <w:u w:val="single"/>
        </w:rPr>
      </w:pPr>
    </w:p>
    <w:p w14:paraId="68B7F696" w14:textId="07F4BBAC" w:rsidR="00BD4808" w:rsidRPr="00484139" w:rsidRDefault="009776C6" w:rsidP="006A6A8B">
      <w:pPr>
        <w:jc w:val="both"/>
        <w:rPr>
          <w:rFonts w:ascii="Verdana" w:hAnsi="Verdana" w:cs="Times New Roman"/>
        </w:rPr>
      </w:pPr>
      <w:r w:rsidRPr="00484139">
        <w:rPr>
          <w:rFonts w:ascii="Verdana" w:hAnsi="Verdana" w:cs="Times New Roman"/>
        </w:rPr>
        <w:t xml:space="preserve">RWK Goodman has been engaged </w:t>
      </w:r>
      <w:r w:rsidR="00BD4808" w:rsidRPr="00484139">
        <w:rPr>
          <w:rFonts w:ascii="Verdana" w:hAnsi="Verdana" w:cs="Times New Roman"/>
        </w:rPr>
        <w:t xml:space="preserve">by Devon Care Homes Collaborative </w:t>
      </w:r>
      <w:r w:rsidRPr="00484139">
        <w:rPr>
          <w:rFonts w:ascii="Verdana" w:hAnsi="Verdana" w:cs="Times New Roman"/>
        </w:rPr>
        <w:t xml:space="preserve">to prepare </w:t>
      </w:r>
      <w:r w:rsidR="00BD4808" w:rsidRPr="00484139">
        <w:rPr>
          <w:rFonts w:ascii="Verdana" w:hAnsi="Verdana" w:cs="Times New Roman"/>
        </w:rPr>
        <w:t xml:space="preserve">various </w:t>
      </w:r>
      <w:r w:rsidRPr="00484139">
        <w:rPr>
          <w:rFonts w:ascii="Verdana" w:hAnsi="Verdana" w:cs="Times New Roman"/>
        </w:rPr>
        <w:t xml:space="preserve">template/draft employment contract </w:t>
      </w:r>
      <w:r w:rsidR="00BD4808" w:rsidRPr="00484139">
        <w:rPr>
          <w:rFonts w:ascii="Verdana" w:hAnsi="Verdana" w:cs="Times New Roman"/>
        </w:rPr>
        <w:t xml:space="preserve">clauses </w:t>
      </w:r>
      <w:r w:rsidRPr="00484139">
        <w:rPr>
          <w:rFonts w:ascii="Verdana" w:hAnsi="Verdana" w:cs="Times New Roman"/>
        </w:rPr>
        <w:t xml:space="preserve">for </w:t>
      </w:r>
      <w:r w:rsidR="00BD4808" w:rsidRPr="00484139">
        <w:rPr>
          <w:rFonts w:ascii="Verdana" w:hAnsi="Verdana" w:cs="Times New Roman"/>
        </w:rPr>
        <w:t xml:space="preserve">care provider members, as set out below. </w:t>
      </w:r>
    </w:p>
    <w:p w14:paraId="68F15842" w14:textId="0B8EF819" w:rsidR="00BD4808" w:rsidRPr="00484139" w:rsidRDefault="00B00E72" w:rsidP="006A6A8B">
      <w:pPr>
        <w:jc w:val="both"/>
        <w:rPr>
          <w:rFonts w:ascii="Verdana" w:hAnsi="Verdana" w:cs="Times New Roman"/>
        </w:rPr>
      </w:pPr>
      <w:r w:rsidRPr="00484139">
        <w:rPr>
          <w:rFonts w:ascii="Verdana" w:hAnsi="Verdana" w:cs="Times New Roman"/>
        </w:rPr>
        <w:t xml:space="preserve">Please note that </w:t>
      </w:r>
      <w:r w:rsidR="00BD4808" w:rsidRPr="00484139">
        <w:rPr>
          <w:rFonts w:ascii="Verdana" w:hAnsi="Verdana" w:cs="Times New Roman"/>
        </w:rPr>
        <w:t>these are</w:t>
      </w:r>
      <w:r w:rsidRPr="00484139">
        <w:rPr>
          <w:rFonts w:ascii="Verdana" w:hAnsi="Verdana" w:cs="Times New Roman"/>
        </w:rPr>
        <w:t xml:space="preserve"> template clauses and we would recommend that you take specific </w:t>
      </w:r>
      <w:r w:rsidR="00BD4808" w:rsidRPr="00484139">
        <w:rPr>
          <w:rFonts w:ascii="Verdana" w:hAnsi="Verdana" w:cs="Times New Roman"/>
        </w:rPr>
        <w:t xml:space="preserve">legal </w:t>
      </w:r>
      <w:r w:rsidRPr="00484139">
        <w:rPr>
          <w:rFonts w:ascii="Verdana" w:hAnsi="Verdana" w:cs="Times New Roman"/>
        </w:rPr>
        <w:t>advice to ensure that they are suitable for</w:t>
      </w:r>
      <w:r w:rsidR="00BD4808" w:rsidRPr="00484139">
        <w:rPr>
          <w:rFonts w:ascii="Verdana" w:hAnsi="Verdana" w:cs="Times New Roman"/>
        </w:rPr>
        <w:t xml:space="preserve"> </w:t>
      </w:r>
      <w:r w:rsidRPr="00484139">
        <w:rPr>
          <w:rFonts w:ascii="Verdana" w:hAnsi="Verdana" w:cs="Times New Roman"/>
        </w:rPr>
        <w:t xml:space="preserve">your particular circumstances, </w:t>
      </w:r>
      <w:r w:rsidR="00BD4808" w:rsidRPr="00484139">
        <w:rPr>
          <w:rFonts w:ascii="Verdana" w:hAnsi="Verdana" w:cs="Times New Roman"/>
        </w:rPr>
        <w:t xml:space="preserve">your type of organisation (e.g. homecare/residential care), your individual </w:t>
      </w:r>
      <w:r w:rsidRPr="00484139">
        <w:rPr>
          <w:rFonts w:ascii="Verdana" w:hAnsi="Verdana" w:cs="Times New Roman"/>
        </w:rPr>
        <w:t xml:space="preserve">requirements and </w:t>
      </w:r>
      <w:r w:rsidR="00BD4808" w:rsidRPr="00484139">
        <w:rPr>
          <w:rFonts w:ascii="Verdana" w:hAnsi="Verdana" w:cs="Times New Roman"/>
        </w:rPr>
        <w:t xml:space="preserve">your </w:t>
      </w:r>
      <w:r w:rsidRPr="00484139">
        <w:rPr>
          <w:rFonts w:ascii="Verdana" w:hAnsi="Verdana" w:cs="Times New Roman"/>
        </w:rPr>
        <w:t xml:space="preserve">ways of working. </w:t>
      </w:r>
      <w:r w:rsidR="00BD4808" w:rsidRPr="00484139">
        <w:rPr>
          <w:rFonts w:ascii="Verdana" w:hAnsi="Verdana" w:cs="Times New Roman"/>
        </w:rPr>
        <w:t xml:space="preserve">RWK Goodman accepts no responsibility or liability for the use of these template clauses where specific legal advice has not been obtained. </w:t>
      </w:r>
    </w:p>
    <w:p w14:paraId="1CB060A5" w14:textId="5DCEB549" w:rsidR="00B00E72" w:rsidRPr="00484139" w:rsidRDefault="00B00E72" w:rsidP="006A6A8B">
      <w:pPr>
        <w:jc w:val="both"/>
        <w:rPr>
          <w:rFonts w:ascii="Verdana" w:hAnsi="Verdana" w:cs="Times New Roman"/>
        </w:rPr>
      </w:pPr>
      <w:r w:rsidRPr="00484139">
        <w:rPr>
          <w:rFonts w:ascii="Verdana" w:hAnsi="Verdana" w:cs="Times New Roman"/>
        </w:rPr>
        <w:t xml:space="preserve">The square brackets indicate </w:t>
      </w:r>
      <w:r w:rsidR="00B95732" w:rsidRPr="00484139">
        <w:rPr>
          <w:rFonts w:ascii="Verdana" w:hAnsi="Verdana" w:cs="Times New Roman"/>
        </w:rPr>
        <w:t>some of the areas where specific</w:t>
      </w:r>
      <w:r w:rsidRPr="00484139">
        <w:rPr>
          <w:rFonts w:ascii="Verdana" w:hAnsi="Verdana" w:cs="Times New Roman"/>
        </w:rPr>
        <w:t xml:space="preserve"> tailoring to your organisation</w:t>
      </w:r>
      <w:r w:rsidR="00B95732" w:rsidRPr="00484139">
        <w:rPr>
          <w:rFonts w:ascii="Verdana" w:hAnsi="Verdana" w:cs="Times New Roman"/>
        </w:rPr>
        <w:t xml:space="preserve"> is required</w:t>
      </w:r>
      <w:r w:rsidRPr="00484139">
        <w:rPr>
          <w:rFonts w:ascii="Verdana" w:hAnsi="Verdana" w:cs="Times New Roman"/>
        </w:rPr>
        <w:t xml:space="preserve">. </w:t>
      </w:r>
    </w:p>
    <w:p w14:paraId="6C6B90FD" w14:textId="77777777" w:rsidR="00E13524" w:rsidRPr="00484139" w:rsidRDefault="00E13524" w:rsidP="0007599E">
      <w:pPr>
        <w:rPr>
          <w:rFonts w:ascii="Verdana" w:hAnsi="Verdana" w:cs="Times New Roman"/>
        </w:rPr>
      </w:pPr>
    </w:p>
    <w:p w14:paraId="2F95EB78" w14:textId="330F26A1" w:rsidR="00304009" w:rsidRPr="00484139" w:rsidRDefault="00304009" w:rsidP="00304009">
      <w:pPr>
        <w:rPr>
          <w:rFonts w:ascii="Verdana" w:hAnsi="Verdana" w:cs="Times New Roman"/>
          <w:b/>
          <w:bCs/>
          <w:u w:val="single"/>
        </w:rPr>
      </w:pPr>
      <w:r w:rsidRPr="00484139">
        <w:rPr>
          <w:rFonts w:ascii="Verdana" w:hAnsi="Verdana" w:cs="Times New Roman"/>
          <w:b/>
          <w:bCs/>
          <w:u w:val="single"/>
        </w:rPr>
        <w:t>Job Description and Title</w:t>
      </w:r>
    </w:p>
    <w:p w14:paraId="4477BB78" w14:textId="39F6EA5D" w:rsidR="002F3F8A" w:rsidRPr="00916957" w:rsidRDefault="00C4489B" w:rsidP="00916957">
      <w:pPr>
        <w:jc w:val="both"/>
        <w:rPr>
          <w:rFonts w:ascii="Verdana" w:hAnsi="Verdana" w:cs="Times New Roman"/>
        </w:rPr>
      </w:pPr>
      <w:r w:rsidRPr="00916957">
        <w:rPr>
          <w:rFonts w:ascii="Verdana" w:hAnsi="Verdana" w:cs="Times New Roman"/>
        </w:rPr>
        <w:t xml:space="preserve">Clause required to ensure team member roles can be changed as required to cover sickness/shortfall or other </w:t>
      </w:r>
      <w:r w:rsidR="002F3F8A" w:rsidRPr="00916957">
        <w:rPr>
          <w:rFonts w:ascii="Verdana" w:hAnsi="Verdana" w:cs="Times New Roman"/>
        </w:rPr>
        <w:t xml:space="preserve">generic business needs as required </w:t>
      </w:r>
      <w:r w:rsidR="00217DE9" w:rsidRPr="00916957">
        <w:rPr>
          <w:rFonts w:ascii="Verdana" w:hAnsi="Verdana" w:cs="Times New Roman"/>
          <w:b/>
          <w:bCs/>
        </w:rPr>
        <w:t>– see below</w:t>
      </w:r>
      <w:r w:rsidR="00217DE9" w:rsidRPr="00916957">
        <w:rPr>
          <w:rFonts w:ascii="Verdana" w:hAnsi="Verdana" w:cs="Times New Roman"/>
        </w:rPr>
        <w:t xml:space="preserve"> </w:t>
      </w:r>
    </w:p>
    <w:p w14:paraId="59266808" w14:textId="4258EEE5" w:rsidR="00B00E72" w:rsidRPr="00484139" w:rsidRDefault="00B00E72" w:rsidP="00B00E72">
      <w:pPr>
        <w:pStyle w:val="Level2Number"/>
        <w:numPr>
          <w:ilvl w:val="1"/>
          <w:numId w:val="1"/>
        </w:numPr>
        <w:rPr>
          <w:b/>
          <w:bCs/>
          <w:sz w:val="22"/>
          <w:szCs w:val="22"/>
        </w:rPr>
      </w:pPr>
      <w:r w:rsidRPr="00484139">
        <w:rPr>
          <w:b/>
          <w:bCs/>
          <w:sz w:val="22"/>
          <w:szCs w:val="22"/>
        </w:rPr>
        <w:t>Your duties are set out in your Job Description</w:t>
      </w:r>
      <w:r w:rsidR="00FF1E83">
        <w:rPr>
          <w:b/>
          <w:bCs/>
          <w:sz w:val="22"/>
          <w:szCs w:val="22"/>
        </w:rPr>
        <w:t xml:space="preserve"> </w:t>
      </w:r>
      <w:r w:rsidRPr="00484139">
        <w:rPr>
          <w:b/>
          <w:bCs/>
          <w:sz w:val="22"/>
          <w:szCs w:val="22"/>
        </w:rPr>
        <w:t xml:space="preserve">[,which is attached]. In addition to your normal duties, you may be required to undertake other duties from time to time as required by the Company, including without limitation to provide absence cover for colleagues. </w:t>
      </w:r>
    </w:p>
    <w:p w14:paraId="74684F7D" w14:textId="10F99861" w:rsidR="0000175A" w:rsidRPr="00916957" w:rsidRDefault="000658D4" w:rsidP="00916957">
      <w:pPr>
        <w:jc w:val="both"/>
        <w:rPr>
          <w:rFonts w:ascii="Verdana" w:hAnsi="Verdana" w:cs="Times New Roman"/>
        </w:rPr>
      </w:pPr>
      <w:r w:rsidRPr="00916957">
        <w:rPr>
          <w:rFonts w:ascii="Verdana" w:hAnsi="Verdana" w:cs="Times New Roman"/>
        </w:rPr>
        <w:t xml:space="preserve">Can we have a caveat </w:t>
      </w:r>
      <w:r w:rsidR="00A6205E" w:rsidRPr="00916957">
        <w:rPr>
          <w:rFonts w:ascii="Verdana" w:hAnsi="Verdana" w:cs="Times New Roman"/>
        </w:rPr>
        <w:t xml:space="preserve">(i.e. an ‘included but not limited to clause’) </w:t>
      </w:r>
      <w:r w:rsidRPr="00916957">
        <w:rPr>
          <w:rFonts w:ascii="Verdana" w:hAnsi="Verdana" w:cs="Times New Roman"/>
        </w:rPr>
        <w:t xml:space="preserve">that we can get employees to do other activities even if not specified in their </w:t>
      </w:r>
      <w:r w:rsidR="00E56BBD" w:rsidRPr="00916957">
        <w:rPr>
          <w:rFonts w:ascii="Verdana" w:hAnsi="Verdana" w:cs="Times New Roman"/>
        </w:rPr>
        <w:t xml:space="preserve">job </w:t>
      </w:r>
      <w:r w:rsidRPr="00916957">
        <w:rPr>
          <w:rFonts w:ascii="Verdana" w:hAnsi="Verdana" w:cs="Times New Roman"/>
        </w:rPr>
        <w:t>role? Is it just “and any other reasonable duty”</w:t>
      </w:r>
      <w:r w:rsidR="00217DE9" w:rsidRPr="00916957">
        <w:rPr>
          <w:rFonts w:ascii="Verdana" w:hAnsi="Verdana" w:cs="Times New Roman"/>
          <w:b/>
          <w:bCs/>
        </w:rPr>
        <w:t xml:space="preserve"> – see </w:t>
      </w:r>
      <w:r w:rsidR="00B00E72" w:rsidRPr="00916957">
        <w:rPr>
          <w:rFonts w:ascii="Verdana" w:hAnsi="Verdana" w:cs="Times New Roman"/>
          <w:b/>
          <w:bCs/>
        </w:rPr>
        <w:t>above</w:t>
      </w:r>
    </w:p>
    <w:p w14:paraId="143AACDA" w14:textId="77777777" w:rsidR="009168D2" w:rsidRPr="00916957" w:rsidRDefault="00BC2CF9" w:rsidP="00916957">
      <w:pPr>
        <w:jc w:val="both"/>
        <w:rPr>
          <w:rFonts w:ascii="Verdana" w:hAnsi="Verdana" w:cs="Times New Roman"/>
        </w:rPr>
      </w:pPr>
      <w:r w:rsidRPr="00916957">
        <w:rPr>
          <w:rFonts w:ascii="Verdana" w:hAnsi="Verdana" w:cs="Times New Roman"/>
        </w:rPr>
        <w:t xml:space="preserve">Clause required to </w:t>
      </w:r>
      <w:r w:rsidR="001A6A54" w:rsidRPr="00916957">
        <w:rPr>
          <w:rFonts w:ascii="Verdana" w:hAnsi="Verdana" w:cs="Times New Roman"/>
        </w:rPr>
        <w:t>ensure employer can trigger performance management in the event a team member is not fulfilling their duties prescribed in their job description INCLUDING</w:t>
      </w:r>
      <w:r w:rsidR="00064A69" w:rsidRPr="00916957">
        <w:rPr>
          <w:rFonts w:ascii="Verdana" w:hAnsi="Verdana" w:cs="Times New Roman"/>
        </w:rPr>
        <w:t xml:space="preserve"> gene</w:t>
      </w:r>
      <w:r w:rsidR="00780F61" w:rsidRPr="00916957">
        <w:rPr>
          <w:rFonts w:ascii="Verdana" w:hAnsi="Verdana" w:cs="Times New Roman"/>
        </w:rPr>
        <w:t xml:space="preserve">ric right to trigger performance management for any other reason (i.e. not directly linked to defined duties in job description) </w:t>
      </w:r>
      <w:r w:rsidR="00217DE9" w:rsidRPr="00916957">
        <w:rPr>
          <w:rFonts w:ascii="Verdana" w:hAnsi="Verdana" w:cs="Times New Roman"/>
          <w:b/>
          <w:bCs/>
        </w:rPr>
        <w:t xml:space="preserve"> - </w:t>
      </w:r>
      <w:r w:rsidR="00B00E72" w:rsidRPr="00916957">
        <w:rPr>
          <w:rFonts w:ascii="Verdana" w:hAnsi="Verdana" w:cs="Times New Roman"/>
          <w:b/>
          <w:bCs/>
        </w:rPr>
        <w:t>T</w:t>
      </w:r>
      <w:r w:rsidR="00217DE9" w:rsidRPr="00916957">
        <w:rPr>
          <w:rFonts w:ascii="Verdana" w:hAnsi="Verdana" w:cs="Times New Roman"/>
          <w:b/>
          <w:bCs/>
        </w:rPr>
        <w:t>his isn’t something that needs to be expressed in the contract</w:t>
      </w:r>
      <w:r w:rsidR="001F7597" w:rsidRPr="00916957">
        <w:rPr>
          <w:rFonts w:ascii="Verdana" w:hAnsi="Verdana" w:cs="Times New Roman"/>
          <w:b/>
          <w:bCs/>
        </w:rPr>
        <w:t xml:space="preserve">, it </w:t>
      </w:r>
      <w:r w:rsidR="00B00E72" w:rsidRPr="00916957">
        <w:rPr>
          <w:rFonts w:ascii="Verdana" w:hAnsi="Verdana" w:cs="Times New Roman"/>
          <w:b/>
          <w:bCs/>
        </w:rPr>
        <w:t xml:space="preserve">should </w:t>
      </w:r>
      <w:r w:rsidR="001F7597" w:rsidRPr="00916957">
        <w:rPr>
          <w:rFonts w:ascii="Verdana" w:hAnsi="Verdana" w:cs="Times New Roman"/>
          <w:b/>
          <w:bCs/>
        </w:rPr>
        <w:t>be in the capability/performance management policy</w:t>
      </w:r>
      <w:r w:rsidR="00B00E72" w:rsidRPr="00916957">
        <w:rPr>
          <w:rFonts w:ascii="Verdana" w:hAnsi="Verdana" w:cs="Times New Roman"/>
          <w:b/>
          <w:bCs/>
        </w:rPr>
        <w:t>.</w:t>
      </w:r>
    </w:p>
    <w:p w14:paraId="40B94698" w14:textId="77777777" w:rsidR="009168D2" w:rsidRPr="009168D2" w:rsidRDefault="009168D2" w:rsidP="009168D2">
      <w:pPr>
        <w:pStyle w:val="ListParagraph"/>
        <w:rPr>
          <w:rFonts w:ascii="Verdana" w:hAnsi="Verdana" w:cs="Times New Roman"/>
        </w:rPr>
      </w:pPr>
    </w:p>
    <w:p w14:paraId="258A117D" w14:textId="2A05EF47" w:rsidR="008375BF" w:rsidRPr="004D4F0B" w:rsidRDefault="008375BF" w:rsidP="004D4F0B">
      <w:pPr>
        <w:rPr>
          <w:rFonts w:ascii="Verdana" w:hAnsi="Verdana" w:cs="Times New Roman"/>
        </w:rPr>
      </w:pPr>
      <w:r w:rsidRPr="004D4F0B">
        <w:rPr>
          <w:rFonts w:ascii="Verdana" w:hAnsi="Verdana" w:cs="Times New Roman"/>
          <w:b/>
          <w:bCs/>
          <w:u w:val="single"/>
        </w:rPr>
        <w:lastRenderedPageBreak/>
        <w:t>Place of work</w:t>
      </w:r>
    </w:p>
    <w:p w14:paraId="1C7FD8AC" w14:textId="03AE1A08" w:rsidR="008936A8" w:rsidRPr="00916957" w:rsidRDefault="008936A8" w:rsidP="00916957">
      <w:pPr>
        <w:jc w:val="both"/>
        <w:rPr>
          <w:rFonts w:ascii="Verdana" w:hAnsi="Verdana" w:cs="Times New Roman"/>
        </w:rPr>
      </w:pPr>
      <w:r w:rsidRPr="00916957">
        <w:rPr>
          <w:rFonts w:ascii="Verdana" w:hAnsi="Verdana" w:cs="Times New Roman"/>
        </w:rPr>
        <w:t xml:space="preserve">Clause required to ensure employer can relocate team member to other sites as required </w:t>
      </w:r>
      <w:r w:rsidR="006F005D" w:rsidRPr="00916957">
        <w:rPr>
          <w:rFonts w:ascii="Verdana" w:hAnsi="Verdana" w:cs="Times New Roman"/>
        </w:rPr>
        <w:t>(including training locations)</w:t>
      </w:r>
      <w:r w:rsidR="00A10BC4" w:rsidRPr="00916957">
        <w:rPr>
          <w:rFonts w:ascii="Verdana" w:hAnsi="Verdana" w:cs="Times New Roman"/>
        </w:rPr>
        <w:t>.</w:t>
      </w:r>
    </w:p>
    <w:p w14:paraId="17A8C2FC" w14:textId="77777777" w:rsidR="001F7597" w:rsidRPr="00484139" w:rsidRDefault="001F7597" w:rsidP="001F7597">
      <w:pPr>
        <w:pStyle w:val="Level2Number"/>
        <w:numPr>
          <w:ilvl w:val="1"/>
          <w:numId w:val="1"/>
        </w:numPr>
        <w:rPr>
          <w:b/>
          <w:bCs/>
          <w:sz w:val="22"/>
          <w:szCs w:val="22"/>
        </w:rPr>
      </w:pPr>
      <w:bookmarkStart w:id="0" w:name="a667269"/>
      <w:r w:rsidRPr="00484139">
        <w:rPr>
          <w:b/>
          <w:bCs/>
          <w:sz w:val="22"/>
          <w:szCs w:val="22"/>
        </w:rPr>
        <w:t xml:space="preserve">Your normal place of work is </w:t>
      </w:r>
      <w:bookmarkEnd w:id="0"/>
      <w:r w:rsidRPr="00484139">
        <w:rPr>
          <w:b/>
          <w:bCs/>
          <w:sz w:val="22"/>
          <w:szCs w:val="22"/>
        </w:rPr>
        <w:t xml:space="preserve">[INSERT PLACE OF WORK] however, you may be required to work at any other premises operated or owned by the Company within a [INSERT NUMBER] mile radius of your normal place of work. </w:t>
      </w:r>
    </w:p>
    <w:p w14:paraId="60AC07A8" w14:textId="722A2B10" w:rsidR="001F7597" w:rsidRPr="00484139" w:rsidRDefault="001F7597" w:rsidP="001F7597">
      <w:pPr>
        <w:pStyle w:val="Level2Number"/>
        <w:numPr>
          <w:ilvl w:val="1"/>
          <w:numId w:val="1"/>
        </w:numPr>
        <w:rPr>
          <w:b/>
          <w:bCs/>
          <w:sz w:val="22"/>
          <w:szCs w:val="22"/>
        </w:rPr>
      </w:pPr>
      <w:r w:rsidRPr="00484139">
        <w:rPr>
          <w:b/>
          <w:bCs/>
          <w:sz w:val="22"/>
          <w:szCs w:val="22"/>
        </w:rPr>
        <w:t xml:space="preserve">Due to the nature of the work, you [may be/are] required to travel and/or work at service user’s homes or in the community within a [INSERT NUMBER] mile radius of [INSERT PLACE].  </w:t>
      </w:r>
    </w:p>
    <w:p w14:paraId="698D2667" w14:textId="77777777" w:rsidR="00482A44" w:rsidRDefault="00482A44" w:rsidP="008375BF">
      <w:pPr>
        <w:rPr>
          <w:rFonts w:ascii="Verdana" w:hAnsi="Verdana" w:cs="Times New Roman"/>
          <w:b/>
          <w:bCs/>
          <w:u w:val="single"/>
        </w:rPr>
      </w:pPr>
    </w:p>
    <w:p w14:paraId="5A42094E" w14:textId="7BC2B59B" w:rsidR="004A7EB3" w:rsidRPr="004A7EB3" w:rsidRDefault="008375BF" w:rsidP="004A7EB3">
      <w:pPr>
        <w:rPr>
          <w:rFonts w:ascii="Verdana" w:hAnsi="Verdana" w:cs="Times New Roman"/>
          <w:b/>
          <w:bCs/>
          <w:u w:val="single"/>
        </w:rPr>
      </w:pPr>
      <w:r w:rsidRPr="00484139">
        <w:rPr>
          <w:rFonts w:ascii="Verdana" w:hAnsi="Verdana" w:cs="Times New Roman"/>
          <w:b/>
          <w:bCs/>
          <w:u w:val="single"/>
        </w:rPr>
        <w:t>Working Hours</w:t>
      </w:r>
    </w:p>
    <w:p w14:paraId="1F521DF4" w14:textId="5FDA7186" w:rsidR="00F43A82" w:rsidRPr="00916957" w:rsidRDefault="00F43A82" w:rsidP="00916957">
      <w:pPr>
        <w:jc w:val="both"/>
        <w:rPr>
          <w:rFonts w:ascii="Verdana" w:hAnsi="Verdana" w:cs="Times New Roman"/>
        </w:rPr>
      </w:pPr>
      <w:r w:rsidRPr="00916957">
        <w:rPr>
          <w:rFonts w:ascii="Verdana" w:hAnsi="Verdana" w:cs="Times New Roman"/>
        </w:rPr>
        <w:t xml:space="preserve">Clause required to ensure team members are required back to the floor to care for residents </w:t>
      </w:r>
      <w:r w:rsidR="0036762B" w:rsidRPr="00916957">
        <w:rPr>
          <w:rFonts w:ascii="Verdana" w:hAnsi="Verdana" w:cs="Times New Roman"/>
        </w:rPr>
        <w:t xml:space="preserve">if team member is on break/lunch. </w:t>
      </w:r>
      <w:r w:rsidR="00C53F1C" w:rsidRPr="00916957">
        <w:rPr>
          <w:rFonts w:ascii="Verdana" w:hAnsi="Verdana" w:cs="Times New Roman"/>
          <w:b/>
          <w:bCs/>
        </w:rPr>
        <w:t>See below</w:t>
      </w:r>
    </w:p>
    <w:p w14:paraId="5902A276" w14:textId="77777777" w:rsidR="00B00E72" w:rsidRPr="00484139" w:rsidRDefault="00B00E72" w:rsidP="00B00E72">
      <w:pPr>
        <w:pStyle w:val="Level2Number"/>
        <w:numPr>
          <w:ilvl w:val="1"/>
          <w:numId w:val="1"/>
        </w:numPr>
        <w:rPr>
          <w:b/>
          <w:bCs/>
          <w:sz w:val="22"/>
          <w:szCs w:val="22"/>
        </w:rPr>
      </w:pPr>
      <w:r w:rsidRPr="00484139">
        <w:rPr>
          <w:b/>
          <w:bCs/>
          <w:sz w:val="22"/>
          <w:szCs w:val="22"/>
        </w:rPr>
        <w:t xml:space="preserve">If you work more than 6 hours in any shift you will be entitled to an [un]paid rest break of [20] minutes at a time convenient to the needs of the Company’s [residents/service users] and determined by the [shift manager]. However, due to the need to provide continuity of care to [service users/residents] it may not always be possible to provide breaks and your break may on occasion be interrupted.  Where a team member is taking an authorised break, you may be required to cover their duties. </w:t>
      </w:r>
    </w:p>
    <w:p w14:paraId="472F7DCD" w14:textId="12BEB13B" w:rsidR="008375BF" w:rsidRPr="00916957" w:rsidRDefault="008375BF" w:rsidP="00916957">
      <w:pPr>
        <w:jc w:val="both"/>
        <w:rPr>
          <w:rFonts w:ascii="Verdana" w:hAnsi="Verdana" w:cs="Times New Roman"/>
        </w:rPr>
      </w:pPr>
      <w:r w:rsidRPr="00916957">
        <w:rPr>
          <w:rFonts w:ascii="Verdana" w:hAnsi="Verdana" w:cs="Times New Roman"/>
        </w:rPr>
        <w:t>What do we need to include in our contract to cover holiday accrual and how it works?</w:t>
      </w:r>
      <w:r w:rsidR="00C53F1C" w:rsidRPr="00916957">
        <w:rPr>
          <w:rFonts w:ascii="Verdana" w:hAnsi="Verdana" w:cs="Times New Roman"/>
        </w:rPr>
        <w:t xml:space="preserve"> </w:t>
      </w:r>
      <w:r w:rsidR="007A1E47" w:rsidRPr="00916957">
        <w:rPr>
          <w:rFonts w:ascii="Verdana" w:hAnsi="Verdana" w:cs="Times New Roman"/>
          <w:b/>
          <w:bCs/>
        </w:rPr>
        <w:t xml:space="preserve"> Please see below which covers holiday accrual/entitlement. Please note that separate clause</w:t>
      </w:r>
      <w:r w:rsidR="00F40102" w:rsidRPr="00916957">
        <w:rPr>
          <w:rFonts w:ascii="Verdana" w:hAnsi="Verdana" w:cs="Times New Roman"/>
          <w:b/>
          <w:bCs/>
        </w:rPr>
        <w:t>s</w:t>
      </w:r>
      <w:r w:rsidR="007A1E47" w:rsidRPr="00916957">
        <w:rPr>
          <w:rFonts w:ascii="Verdana" w:hAnsi="Verdana" w:cs="Times New Roman"/>
          <w:b/>
          <w:bCs/>
        </w:rPr>
        <w:t xml:space="preserve"> are required for holiday pay.</w:t>
      </w:r>
    </w:p>
    <w:p w14:paraId="282B88E1" w14:textId="77777777" w:rsidR="007A1E47" w:rsidRPr="00484139" w:rsidRDefault="007A1E47" w:rsidP="00BB3001">
      <w:pPr>
        <w:pStyle w:val="Level2Number"/>
        <w:numPr>
          <w:ilvl w:val="2"/>
          <w:numId w:val="1"/>
        </w:numPr>
        <w:rPr>
          <w:b/>
          <w:bCs/>
          <w:sz w:val="22"/>
          <w:szCs w:val="22"/>
        </w:rPr>
      </w:pPr>
      <w:r w:rsidRPr="00484139">
        <w:rPr>
          <w:b/>
          <w:bCs/>
          <w:sz w:val="22"/>
          <w:szCs w:val="22"/>
        </w:rPr>
        <w:t xml:space="preserve">[Workers with normal working hours]: </w:t>
      </w:r>
    </w:p>
    <w:p w14:paraId="58062A3F" w14:textId="097D54D1" w:rsidR="00B00E72" w:rsidRPr="00484139" w:rsidRDefault="00B00E72" w:rsidP="007A1E47">
      <w:pPr>
        <w:pStyle w:val="Level2Number"/>
        <w:numPr>
          <w:ilvl w:val="2"/>
          <w:numId w:val="1"/>
        </w:numPr>
        <w:rPr>
          <w:b/>
          <w:bCs/>
          <w:sz w:val="22"/>
          <w:szCs w:val="22"/>
        </w:rPr>
      </w:pPr>
      <w:r w:rsidRPr="00484139">
        <w:rPr>
          <w:b/>
          <w:bCs/>
          <w:sz w:val="22"/>
          <w:szCs w:val="22"/>
        </w:rPr>
        <w:t xml:space="preserve">Your holiday entitlement is 5.6 weeks’ paid holiday per annum, which will be calculated in accordance with the number of hours that you normally work. [Your holiday entitlement is inclusive of the usual eight statutory bank and public holidays in England and Wales, which you are entitled to on a pro-rata basis if you work part-time].  </w:t>
      </w:r>
    </w:p>
    <w:p w14:paraId="30BCFEAA" w14:textId="694B35E3" w:rsidR="007A1E47" w:rsidRPr="00484139" w:rsidRDefault="007A1E47" w:rsidP="00BB3001">
      <w:pPr>
        <w:pStyle w:val="Level2Number"/>
        <w:numPr>
          <w:ilvl w:val="2"/>
          <w:numId w:val="1"/>
        </w:numPr>
        <w:rPr>
          <w:b/>
          <w:bCs/>
          <w:sz w:val="22"/>
          <w:szCs w:val="22"/>
        </w:rPr>
      </w:pPr>
      <w:r w:rsidRPr="00484139">
        <w:rPr>
          <w:b/>
          <w:bCs/>
          <w:sz w:val="22"/>
          <w:szCs w:val="22"/>
        </w:rPr>
        <w:t>[Zero hours and part-year workers/employees</w:t>
      </w:r>
      <w:r w:rsidR="00E26403" w:rsidRPr="00484139">
        <w:rPr>
          <w:b/>
          <w:bCs/>
          <w:sz w:val="22"/>
          <w:szCs w:val="22"/>
        </w:rPr>
        <w:t>]</w:t>
      </w:r>
      <w:r w:rsidRPr="00484139">
        <w:rPr>
          <w:b/>
          <w:bCs/>
          <w:sz w:val="22"/>
          <w:szCs w:val="22"/>
        </w:rPr>
        <w:t xml:space="preserve">: </w:t>
      </w:r>
    </w:p>
    <w:p w14:paraId="16748B0A" w14:textId="77777777" w:rsidR="007A1E47" w:rsidRPr="00484139" w:rsidRDefault="007A1E47" w:rsidP="007A1E47">
      <w:pPr>
        <w:pStyle w:val="Level2Number"/>
        <w:numPr>
          <w:ilvl w:val="2"/>
          <w:numId w:val="1"/>
        </w:numPr>
        <w:rPr>
          <w:b/>
          <w:bCs/>
          <w:sz w:val="22"/>
          <w:szCs w:val="22"/>
        </w:rPr>
      </w:pPr>
      <w:bookmarkStart w:id="1" w:name="_Ref_a246285"/>
      <w:bookmarkStart w:id="2" w:name="_Ref_a117145"/>
      <w:bookmarkStart w:id="3" w:name="a150288"/>
      <w:r w:rsidRPr="00484139">
        <w:rPr>
          <w:b/>
          <w:bCs/>
          <w:sz w:val="22"/>
          <w:szCs w:val="22"/>
        </w:rPr>
        <w:t>Your holiday entitlement shall accrue at the rate of 12.07% of hours worked.</w:t>
      </w:r>
      <w:bookmarkEnd w:id="1"/>
      <w:r w:rsidRPr="00484139">
        <w:rPr>
          <w:b/>
          <w:bCs/>
          <w:sz w:val="22"/>
          <w:szCs w:val="22"/>
        </w:rPr>
        <w:t xml:space="preserve"> Holiday entitled is capped at 28 days per year, including bank and public holidays. </w:t>
      </w:r>
    </w:p>
    <w:p w14:paraId="1006CBD0" w14:textId="77777777" w:rsidR="007A1E47" w:rsidRPr="00484139" w:rsidRDefault="007A1E47" w:rsidP="007A1E47">
      <w:pPr>
        <w:pStyle w:val="Level2Number"/>
        <w:numPr>
          <w:ilvl w:val="2"/>
          <w:numId w:val="1"/>
        </w:numPr>
        <w:rPr>
          <w:b/>
          <w:bCs/>
          <w:sz w:val="22"/>
          <w:szCs w:val="22"/>
        </w:rPr>
      </w:pPr>
      <w:bookmarkStart w:id="4" w:name="_Ref_a974190"/>
      <w:r w:rsidRPr="00484139">
        <w:rPr>
          <w:b/>
          <w:bCs/>
          <w:sz w:val="22"/>
          <w:szCs w:val="22"/>
        </w:rPr>
        <w:lastRenderedPageBreak/>
        <w:t xml:space="preserve">Holiday shall also accrue during periods of sick leave and statutory maternity, paternity, adoption, shared parental, parental and parental bereavement leave at the rate of 12.07% of your average weekly working hours calculated over 52-weeks (or your total period of employment, if less). Working and non-working weeks shall be included in the calculation but weeks in which you have taken any sick leave or statutory maternity, paternity, adoption, shared parental, parental or parental bereavement leave shall be ignored and earlier weeks taken into account, going back no more than two years. </w:t>
      </w:r>
      <w:bookmarkEnd w:id="4"/>
    </w:p>
    <w:bookmarkEnd w:id="2"/>
    <w:bookmarkEnd w:id="3"/>
    <w:p w14:paraId="265C328F" w14:textId="3343FF0F" w:rsidR="008375BF" w:rsidRPr="00916957" w:rsidRDefault="00150DC4" w:rsidP="00916957">
      <w:pPr>
        <w:jc w:val="both"/>
        <w:rPr>
          <w:rFonts w:ascii="Verdana" w:hAnsi="Verdana" w:cs="Times New Roman"/>
        </w:rPr>
      </w:pPr>
      <w:r w:rsidRPr="00916957">
        <w:rPr>
          <w:rFonts w:ascii="Verdana" w:hAnsi="Verdana" w:cs="Times New Roman"/>
        </w:rPr>
        <w:t xml:space="preserve">Clause required to ensure employer can alter employee rota pattern to suit business needs </w:t>
      </w:r>
      <w:r w:rsidR="001742A2" w:rsidRPr="00916957">
        <w:rPr>
          <w:rFonts w:ascii="Verdana" w:hAnsi="Verdana" w:cs="Times New Roman"/>
        </w:rPr>
        <w:t xml:space="preserve">- </w:t>
      </w:r>
      <w:r w:rsidR="001742A2" w:rsidRPr="00916957">
        <w:rPr>
          <w:rFonts w:ascii="Verdana" w:hAnsi="Verdana" w:cs="Times New Roman"/>
          <w:b/>
          <w:bCs/>
        </w:rPr>
        <w:t>see below</w:t>
      </w:r>
    </w:p>
    <w:p w14:paraId="2140DBF9" w14:textId="0AF4E6D5" w:rsidR="008375BF" w:rsidRDefault="003D0B3E" w:rsidP="008375BF">
      <w:pPr>
        <w:pStyle w:val="Level2Number"/>
        <w:numPr>
          <w:ilvl w:val="1"/>
          <w:numId w:val="1"/>
        </w:numPr>
        <w:rPr>
          <w:b/>
          <w:bCs/>
          <w:sz w:val="22"/>
          <w:szCs w:val="22"/>
        </w:rPr>
      </w:pPr>
      <w:r w:rsidRPr="00484139">
        <w:rPr>
          <w:b/>
          <w:bCs/>
          <w:sz w:val="22"/>
          <w:szCs w:val="22"/>
        </w:rPr>
        <w:t xml:space="preserve">You are normally required to work [INSERT HOURS OF WORK] hours per [week]. Your working hours will be [INSERT DAYS OF WORK AND START/FINISH TIMES] OR [Your hours of work will vary from week to week and will be arranged under a [weekly] rota </w:t>
      </w:r>
      <w:r w:rsidR="001742A2" w:rsidRPr="00484139">
        <w:rPr>
          <w:b/>
          <w:bCs/>
          <w:sz w:val="22"/>
          <w:szCs w:val="22"/>
        </w:rPr>
        <w:t xml:space="preserve">at the discretion of the Company </w:t>
      </w:r>
      <w:r w:rsidRPr="00484139">
        <w:rPr>
          <w:b/>
          <w:bCs/>
          <w:sz w:val="22"/>
          <w:szCs w:val="22"/>
        </w:rPr>
        <w:t>to meet the needs of the Company’s [service users/residents]</w:t>
      </w:r>
      <w:r w:rsidR="001742A2" w:rsidRPr="00484139">
        <w:rPr>
          <w:b/>
          <w:bCs/>
          <w:sz w:val="22"/>
          <w:szCs w:val="22"/>
        </w:rPr>
        <w:t xml:space="preserve"> and may vary from week to week</w:t>
      </w:r>
      <w:r w:rsidRPr="00484139">
        <w:rPr>
          <w:b/>
          <w:bCs/>
          <w:sz w:val="22"/>
          <w:szCs w:val="22"/>
        </w:rPr>
        <w:t xml:space="preserve">. </w:t>
      </w:r>
      <w:r w:rsidR="001742A2" w:rsidRPr="00484139">
        <w:rPr>
          <w:b/>
          <w:bCs/>
          <w:sz w:val="22"/>
          <w:szCs w:val="22"/>
        </w:rPr>
        <w:t>You are required to work any shifts allocated to you including those on nights, weekdays, weekends and bank and public holidays.]</w:t>
      </w:r>
    </w:p>
    <w:p w14:paraId="630A14EC" w14:textId="77777777" w:rsidR="00866499" w:rsidRPr="00484139" w:rsidRDefault="00866499" w:rsidP="00866499">
      <w:pPr>
        <w:pStyle w:val="Level2Number"/>
        <w:numPr>
          <w:ilvl w:val="0"/>
          <w:numId w:val="0"/>
        </w:numPr>
        <w:ind w:left="1440"/>
        <w:rPr>
          <w:b/>
          <w:bCs/>
          <w:sz w:val="22"/>
          <w:szCs w:val="22"/>
        </w:rPr>
      </w:pPr>
    </w:p>
    <w:p w14:paraId="608F0934" w14:textId="101C1AE7" w:rsidR="008375BF" w:rsidRPr="00484139" w:rsidRDefault="008375BF" w:rsidP="008375BF">
      <w:pPr>
        <w:rPr>
          <w:rFonts w:ascii="Verdana" w:hAnsi="Verdana" w:cs="Times New Roman"/>
          <w:b/>
          <w:bCs/>
          <w:u w:val="single"/>
        </w:rPr>
      </w:pPr>
      <w:r w:rsidRPr="00484139">
        <w:rPr>
          <w:rFonts w:ascii="Verdana" w:hAnsi="Verdana" w:cs="Times New Roman"/>
          <w:b/>
          <w:bCs/>
          <w:u w:val="single"/>
        </w:rPr>
        <w:t>Annual Leave</w:t>
      </w:r>
    </w:p>
    <w:p w14:paraId="72CE152E" w14:textId="5411C609" w:rsidR="00AE0911" w:rsidRPr="00916957" w:rsidRDefault="00AE0911" w:rsidP="00916957">
      <w:pPr>
        <w:jc w:val="both"/>
        <w:rPr>
          <w:rFonts w:ascii="Verdana" w:hAnsi="Verdana" w:cs="Times New Roman"/>
        </w:rPr>
      </w:pPr>
      <w:r w:rsidRPr="00916957">
        <w:rPr>
          <w:rFonts w:ascii="Verdana" w:hAnsi="Verdana" w:cs="Times New Roman"/>
        </w:rPr>
        <w:t xml:space="preserve">Clause required to facilitate ‘use it or lose it’ </w:t>
      </w:r>
      <w:r w:rsidR="009D6113" w:rsidRPr="00916957">
        <w:rPr>
          <w:rFonts w:ascii="Verdana" w:hAnsi="Verdana" w:cs="Times New Roman"/>
        </w:rPr>
        <w:t>policy for annual leave</w:t>
      </w:r>
      <w:r w:rsidR="00A133C8" w:rsidRPr="00916957">
        <w:rPr>
          <w:rFonts w:ascii="Verdana" w:hAnsi="Verdana" w:cs="Times New Roman"/>
        </w:rPr>
        <w:t xml:space="preserve"> making clear lost annual leave will not be paid</w:t>
      </w:r>
      <w:r w:rsidR="00BB3001" w:rsidRPr="00916957">
        <w:rPr>
          <w:rFonts w:ascii="Verdana" w:hAnsi="Verdana" w:cs="Times New Roman"/>
        </w:rPr>
        <w:t>.</w:t>
      </w:r>
      <w:r w:rsidR="00A133C8" w:rsidRPr="00916957">
        <w:rPr>
          <w:rFonts w:ascii="Verdana" w:hAnsi="Verdana" w:cs="Times New Roman"/>
        </w:rPr>
        <w:t xml:space="preserve"> </w:t>
      </w:r>
    </w:p>
    <w:p w14:paraId="7D2C51D9" w14:textId="5BE92E6F" w:rsidR="009D6113" w:rsidRPr="00916957" w:rsidRDefault="009D6113" w:rsidP="00916957">
      <w:pPr>
        <w:jc w:val="both"/>
        <w:rPr>
          <w:rFonts w:ascii="Verdana" w:hAnsi="Verdana" w:cs="Times New Roman"/>
        </w:rPr>
      </w:pPr>
      <w:r w:rsidRPr="00916957">
        <w:rPr>
          <w:rFonts w:ascii="Verdana" w:hAnsi="Verdana" w:cs="Times New Roman"/>
        </w:rPr>
        <w:t xml:space="preserve">Clause required to enable employer to </w:t>
      </w:r>
      <w:r w:rsidR="00A574B2" w:rsidRPr="00916957">
        <w:rPr>
          <w:rFonts w:ascii="Verdana" w:hAnsi="Verdana" w:cs="Times New Roman"/>
        </w:rPr>
        <w:t>force employee to take paid annual leave in the event the business is overstaffed / the employee hasn’t taken required minimum leave (link to use it or lose it policy + notification of waiving minimum leave if employer has notified employee)</w:t>
      </w:r>
      <w:r w:rsidR="00EE397B" w:rsidRPr="00916957">
        <w:rPr>
          <w:rFonts w:ascii="Verdana" w:hAnsi="Verdana" w:cs="Times New Roman"/>
        </w:rPr>
        <w:t>.</w:t>
      </w:r>
    </w:p>
    <w:p w14:paraId="35CB952E" w14:textId="77777777" w:rsidR="001742A2" w:rsidRPr="00484139" w:rsidRDefault="001742A2" w:rsidP="001742A2">
      <w:pPr>
        <w:pStyle w:val="Level2Number"/>
        <w:numPr>
          <w:ilvl w:val="1"/>
          <w:numId w:val="1"/>
        </w:numPr>
        <w:rPr>
          <w:b/>
          <w:bCs/>
          <w:sz w:val="22"/>
          <w:szCs w:val="22"/>
        </w:rPr>
      </w:pPr>
      <w:bookmarkStart w:id="5" w:name="a774083"/>
      <w:r w:rsidRPr="00484139">
        <w:rPr>
          <w:b/>
          <w:bCs/>
          <w:sz w:val="22"/>
          <w:szCs w:val="22"/>
        </w:rPr>
        <w:t>You shall not be permitted to carry forward any accrued but untaken holiday entitlement to a subsequent holiday year</w:t>
      </w:r>
      <w:bookmarkEnd w:id="5"/>
      <w:r w:rsidRPr="00484139">
        <w:rPr>
          <w:b/>
          <w:bCs/>
          <w:sz w:val="22"/>
          <w:szCs w:val="22"/>
        </w:rPr>
        <w:t xml:space="preserve"> unless you have the prior agreement of [INSERT NAME OR POSITION] or if you have been prevented from taking it in the relevant holiday year by one of the following: a period of sickness absence or statutory maternity, paternity, adoption, shared parental, parental or parental bereavement leave. In cases of sickness absence, carry-over is limited to four weeks' holiday per year less any leave taken during the holiday year that has just ended. Any such carried over holiday which is not taken within 18 months of the end of the relevant holiday year will be lost. </w:t>
      </w:r>
    </w:p>
    <w:p w14:paraId="29E16433" w14:textId="5D6C12E3" w:rsidR="008375BF" w:rsidRDefault="001742A2" w:rsidP="008375BF">
      <w:pPr>
        <w:pStyle w:val="Level2Number"/>
        <w:numPr>
          <w:ilvl w:val="1"/>
          <w:numId w:val="1"/>
        </w:numPr>
        <w:rPr>
          <w:b/>
          <w:bCs/>
          <w:sz w:val="22"/>
          <w:szCs w:val="22"/>
        </w:rPr>
      </w:pPr>
      <w:bookmarkStart w:id="6" w:name="a154343"/>
      <w:r w:rsidRPr="00484139">
        <w:rPr>
          <w:b/>
          <w:bCs/>
          <w:sz w:val="22"/>
          <w:szCs w:val="22"/>
        </w:rPr>
        <w:lastRenderedPageBreak/>
        <w:t xml:space="preserve">You shall give at least [INSERT NUMBER] weeks' notice of any proposed holiday dates and these must be agreed by [INSERT NAME OR POSITION] in writing in advance. [No more than [INSERT NUMBER] [weeks’] holiday may be taken at any one time unless prior consent is obtained from [INSERT NAME OR POSITION].] </w:t>
      </w:r>
      <w:bookmarkEnd w:id="6"/>
      <w:r w:rsidRPr="00484139">
        <w:rPr>
          <w:b/>
          <w:bCs/>
          <w:sz w:val="22"/>
          <w:szCs w:val="22"/>
        </w:rPr>
        <w:t>[You may be required to take (or not take) holiday on particular dates, which you will be notified of by the Company.</w:t>
      </w:r>
      <w:r w:rsidR="00BF2F82">
        <w:rPr>
          <w:b/>
          <w:bCs/>
          <w:sz w:val="22"/>
          <w:szCs w:val="22"/>
        </w:rPr>
        <w:t>]</w:t>
      </w:r>
      <w:r w:rsidRPr="00484139">
        <w:rPr>
          <w:b/>
          <w:bCs/>
          <w:sz w:val="22"/>
          <w:szCs w:val="22"/>
        </w:rPr>
        <w:t xml:space="preserve"> </w:t>
      </w:r>
      <w:r w:rsidR="00BF2F82">
        <w:rPr>
          <w:b/>
          <w:bCs/>
          <w:sz w:val="22"/>
          <w:szCs w:val="22"/>
        </w:rPr>
        <w:t xml:space="preserve">[You are not permitted to take annual leave during the Christmas period of [INSERT DATES] and are required to work the shifts assigned to you under the rota]. </w:t>
      </w:r>
      <w:r w:rsidRPr="00484139">
        <w:rPr>
          <w:b/>
          <w:bCs/>
          <w:sz w:val="22"/>
          <w:szCs w:val="22"/>
        </w:rPr>
        <w:t xml:space="preserve"> This may be necessary to help preserve continuity of care to the Company’s [service users/residents.]</w:t>
      </w:r>
      <w:r w:rsidR="00732B65">
        <w:rPr>
          <w:b/>
          <w:bCs/>
          <w:sz w:val="22"/>
          <w:szCs w:val="22"/>
        </w:rPr>
        <w:t xml:space="preserve"> Holiday will be granted on a first come first served basis.</w:t>
      </w:r>
    </w:p>
    <w:p w14:paraId="55B77BAB" w14:textId="3FAC7558" w:rsidR="00BF2F82" w:rsidRDefault="00BF2F82" w:rsidP="008375BF">
      <w:pPr>
        <w:pStyle w:val="Level2Number"/>
        <w:numPr>
          <w:ilvl w:val="1"/>
          <w:numId w:val="1"/>
        </w:numPr>
        <w:rPr>
          <w:b/>
          <w:bCs/>
          <w:sz w:val="22"/>
          <w:szCs w:val="22"/>
        </w:rPr>
      </w:pPr>
      <w:r>
        <w:rPr>
          <w:b/>
          <w:bCs/>
          <w:sz w:val="22"/>
          <w:szCs w:val="22"/>
        </w:rPr>
        <w:t>[You are required to take [25%/50%] of your annual leave entitlement in each [quarter/half] of the holiday year.]</w:t>
      </w:r>
    </w:p>
    <w:p w14:paraId="21075DB2" w14:textId="77777777" w:rsidR="004E2692" w:rsidRPr="00484139" w:rsidRDefault="004E2692" w:rsidP="004E2692">
      <w:pPr>
        <w:pStyle w:val="Level2Number"/>
        <w:numPr>
          <w:ilvl w:val="0"/>
          <w:numId w:val="0"/>
        </w:numPr>
        <w:ind w:left="1440"/>
        <w:rPr>
          <w:b/>
          <w:bCs/>
          <w:sz w:val="22"/>
          <w:szCs w:val="22"/>
        </w:rPr>
      </w:pPr>
    </w:p>
    <w:p w14:paraId="46CDBB97" w14:textId="684BD890" w:rsidR="008375BF" w:rsidRPr="00484139" w:rsidRDefault="008375BF" w:rsidP="008375BF">
      <w:pPr>
        <w:rPr>
          <w:rFonts w:ascii="Verdana" w:hAnsi="Verdana" w:cs="Times New Roman"/>
          <w:b/>
          <w:bCs/>
          <w:u w:val="single"/>
        </w:rPr>
      </w:pPr>
      <w:r w:rsidRPr="00484139">
        <w:rPr>
          <w:rFonts w:ascii="Verdana" w:hAnsi="Verdana" w:cs="Times New Roman"/>
          <w:b/>
          <w:bCs/>
          <w:u w:val="single"/>
        </w:rPr>
        <w:t>Absence</w:t>
      </w:r>
    </w:p>
    <w:p w14:paraId="2665CEAA" w14:textId="5DDE5E62" w:rsidR="004B41FD" w:rsidRPr="00916957" w:rsidRDefault="004B41FD" w:rsidP="00916957">
      <w:pPr>
        <w:jc w:val="both"/>
        <w:rPr>
          <w:rFonts w:ascii="Verdana" w:hAnsi="Verdana" w:cs="Times New Roman"/>
        </w:rPr>
      </w:pPr>
      <w:r w:rsidRPr="00916957">
        <w:rPr>
          <w:rFonts w:ascii="Verdana" w:hAnsi="Verdana" w:cs="Times New Roman"/>
        </w:rPr>
        <w:t xml:space="preserve">Clause required to trigger performance management in event of high absence (linked to absence policy and process in handbook) </w:t>
      </w:r>
      <w:r w:rsidR="00DB414B" w:rsidRPr="00916957">
        <w:rPr>
          <w:rFonts w:ascii="Verdana" w:hAnsi="Verdana" w:cs="Times New Roman"/>
        </w:rPr>
        <w:t xml:space="preserve">– </w:t>
      </w:r>
      <w:r w:rsidR="00B00E72" w:rsidRPr="00916957">
        <w:rPr>
          <w:rFonts w:ascii="Verdana" w:hAnsi="Verdana" w:cs="Times New Roman"/>
          <w:b/>
          <w:bCs/>
        </w:rPr>
        <w:t>Y</w:t>
      </w:r>
      <w:r w:rsidR="00DB414B" w:rsidRPr="00916957">
        <w:rPr>
          <w:rFonts w:ascii="Verdana" w:hAnsi="Verdana" w:cs="Times New Roman"/>
          <w:b/>
          <w:bCs/>
        </w:rPr>
        <w:t>ou don’t need a contractual clause to do this, just follow the sickness absence management/capability policy in cases of high levels of absence.</w:t>
      </w:r>
      <w:r w:rsidR="00DB414B" w:rsidRPr="00916957">
        <w:rPr>
          <w:rFonts w:ascii="Verdana" w:hAnsi="Verdana" w:cs="Times New Roman"/>
        </w:rPr>
        <w:t xml:space="preserve"> </w:t>
      </w:r>
      <w:r w:rsidR="00DB414B" w:rsidRPr="00916957">
        <w:rPr>
          <w:rFonts w:ascii="Verdana" w:hAnsi="Verdana" w:cs="Times New Roman"/>
          <w:b/>
          <w:bCs/>
        </w:rPr>
        <w:t>You wouldn’t be following the performance management policy in cases of high sickness absence, unless there is also an issue with performance.</w:t>
      </w:r>
    </w:p>
    <w:p w14:paraId="78D32276" w14:textId="05F09ACF" w:rsidR="004B41FD" w:rsidRPr="00930378" w:rsidRDefault="004B41FD" w:rsidP="00930378">
      <w:pPr>
        <w:jc w:val="both"/>
        <w:rPr>
          <w:rFonts w:ascii="Verdana" w:hAnsi="Verdana" w:cs="Times New Roman"/>
        </w:rPr>
      </w:pPr>
      <w:r w:rsidRPr="00930378">
        <w:rPr>
          <w:rFonts w:ascii="Verdana" w:hAnsi="Verdana" w:cs="Times New Roman"/>
        </w:rPr>
        <w:t xml:space="preserve">Clause required to trigger performance management in event of failure to follow absence policy/process as prescribed in handbook </w:t>
      </w:r>
      <w:r w:rsidR="00DB414B" w:rsidRPr="00930378">
        <w:rPr>
          <w:rFonts w:ascii="Verdana" w:hAnsi="Verdana" w:cs="Times New Roman"/>
        </w:rPr>
        <w:t xml:space="preserve">- </w:t>
      </w:r>
      <w:r w:rsidR="00B00E72" w:rsidRPr="00930378">
        <w:rPr>
          <w:rFonts w:ascii="Verdana" w:hAnsi="Verdana" w:cs="Times New Roman"/>
          <w:b/>
          <w:bCs/>
        </w:rPr>
        <w:t>S</w:t>
      </w:r>
      <w:r w:rsidR="00DB414B" w:rsidRPr="00930378">
        <w:rPr>
          <w:rFonts w:ascii="Verdana" w:hAnsi="Verdana" w:cs="Times New Roman"/>
          <w:b/>
          <w:bCs/>
        </w:rPr>
        <w:t>ame as above</w:t>
      </w:r>
      <w:r w:rsidR="00D407A7" w:rsidRPr="00930378">
        <w:rPr>
          <w:rFonts w:ascii="Verdana" w:hAnsi="Verdana" w:cs="Times New Roman"/>
          <w:b/>
          <w:bCs/>
        </w:rPr>
        <w:t>.</w:t>
      </w:r>
    </w:p>
    <w:p w14:paraId="205A436F" w14:textId="77777777" w:rsidR="00B6291D" w:rsidRDefault="00B6291D" w:rsidP="008375BF">
      <w:pPr>
        <w:rPr>
          <w:rFonts w:ascii="Verdana" w:hAnsi="Verdana" w:cs="Times New Roman"/>
          <w:b/>
          <w:bCs/>
          <w:u w:val="single"/>
        </w:rPr>
      </w:pPr>
    </w:p>
    <w:p w14:paraId="7C2B9A57" w14:textId="6D1D83E8" w:rsidR="008375BF" w:rsidRPr="00484139" w:rsidRDefault="008375BF" w:rsidP="008375BF">
      <w:pPr>
        <w:rPr>
          <w:rFonts w:ascii="Verdana" w:hAnsi="Verdana" w:cs="Times New Roman"/>
          <w:b/>
          <w:bCs/>
          <w:u w:val="single"/>
        </w:rPr>
      </w:pPr>
      <w:r w:rsidRPr="00484139">
        <w:rPr>
          <w:rFonts w:ascii="Verdana" w:hAnsi="Verdana" w:cs="Times New Roman"/>
          <w:b/>
          <w:bCs/>
          <w:u w:val="single"/>
        </w:rPr>
        <w:t>Other Paid Leave</w:t>
      </w:r>
    </w:p>
    <w:p w14:paraId="2FCCE5C8" w14:textId="441A3E4A" w:rsidR="008375BF" w:rsidRPr="00484139" w:rsidRDefault="00845000" w:rsidP="008375BF">
      <w:pPr>
        <w:rPr>
          <w:rFonts w:ascii="Verdana" w:hAnsi="Verdana" w:cs="Times New Roman"/>
          <w:u w:val="single"/>
        </w:rPr>
      </w:pPr>
      <w:r w:rsidRPr="00484139">
        <w:rPr>
          <w:rFonts w:ascii="Verdana" w:hAnsi="Verdana" w:cs="Times New Roman"/>
          <w:u w:val="single"/>
        </w:rPr>
        <w:t xml:space="preserve">General </w:t>
      </w:r>
      <w:r w:rsidR="00E444BA" w:rsidRPr="00484139">
        <w:rPr>
          <w:rFonts w:ascii="Verdana" w:hAnsi="Verdana" w:cs="Times New Roman"/>
          <w:u w:val="single"/>
        </w:rPr>
        <w:t>Quer</w:t>
      </w:r>
      <w:r w:rsidRPr="00484139">
        <w:rPr>
          <w:rFonts w:ascii="Verdana" w:hAnsi="Verdana" w:cs="Times New Roman"/>
          <w:u w:val="single"/>
        </w:rPr>
        <w:t>ies</w:t>
      </w:r>
    </w:p>
    <w:p w14:paraId="6297EBF7" w14:textId="77777777" w:rsidR="008375BF" w:rsidRPr="00930378" w:rsidRDefault="008375BF" w:rsidP="00930378">
      <w:pPr>
        <w:jc w:val="both"/>
        <w:rPr>
          <w:rFonts w:ascii="Verdana" w:hAnsi="Verdana" w:cs="Times New Roman"/>
        </w:rPr>
      </w:pPr>
      <w:r w:rsidRPr="00930378">
        <w:rPr>
          <w:rFonts w:ascii="Verdana" w:hAnsi="Verdana" w:cs="Times New Roman"/>
        </w:rPr>
        <w:t>What do we need to list out in the contract in terms of other paid leave? Can we just state that we pay statutory. Can we say all details are provided in the handbook?</w:t>
      </w:r>
    </w:p>
    <w:p w14:paraId="63606823" w14:textId="1BB9CE38" w:rsidR="00DB414B" w:rsidRPr="00484139" w:rsidRDefault="00DB414B" w:rsidP="00DB414B">
      <w:pPr>
        <w:pStyle w:val="Level2Number"/>
        <w:numPr>
          <w:ilvl w:val="1"/>
          <w:numId w:val="1"/>
        </w:numPr>
        <w:rPr>
          <w:b/>
          <w:bCs/>
          <w:sz w:val="22"/>
          <w:szCs w:val="22"/>
        </w:rPr>
      </w:pPr>
      <w:r w:rsidRPr="00484139">
        <w:rPr>
          <w:b/>
          <w:bCs/>
          <w:sz w:val="22"/>
          <w:szCs w:val="22"/>
        </w:rPr>
        <w:t xml:space="preserve">You may be eligible to take the following types of paid leave, subject to any statutory eligibility requirements or conditions and the Company’s rules applicable to each type of leave: statutory maternity leave, statutory paternity leave, statutory adoption leave, shared parental leave, and parental bereavement leave. Full details of your statutory entitlement can be obtained from </w:t>
      </w:r>
      <w:r w:rsidR="007847DD" w:rsidRPr="00484139">
        <w:rPr>
          <w:b/>
          <w:bCs/>
          <w:sz w:val="22"/>
          <w:szCs w:val="22"/>
        </w:rPr>
        <w:t>[</w:t>
      </w:r>
      <w:r w:rsidRPr="00484139">
        <w:rPr>
          <w:b/>
          <w:bCs/>
          <w:sz w:val="22"/>
          <w:szCs w:val="22"/>
        </w:rPr>
        <w:t>the Staff Handbook</w:t>
      </w:r>
      <w:r w:rsidR="007847DD" w:rsidRPr="00484139">
        <w:rPr>
          <w:b/>
          <w:bCs/>
          <w:sz w:val="22"/>
          <w:szCs w:val="22"/>
        </w:rPr>
        <w:t>]</w:t>
      </w:r>
      <w:r w:rsidRPr="00484139">
        <w:rPr>
          <w:b/>
          <w:bCs/>
          <w:sz w:val="22"/>
          <w:szCs w:val="22"/>
        </w:rPr>
        <w:t xml:space="preserve">. </w:t>
      </w:r>
      <w:bookmarkStart w:id="7" w:name="_Ref_a262894"/>
      <w:r w:rsidRPr="00484139">
        <w:rPr>
          <w:b/>
          <w:bCs/>
          <w:sz w:val="22"/>
          <w:szCs w:val="22"/>
        </w:rPr>
        <w:t>We may replace, amend or withdraw the Company's policy on any of these types of leave at any time</w:t>
      </w:r>
      <w:bookmarkEnd w:id="7"/>
      <w:r w:rsidRPr="00484139">
        <w:rPr>
          <w:b/>
          <w:bCs/>
          <w:sz w:val="22"/>
          <w:szCs w:val="22"/>
        </w:rPr>
        <w:t>.</w:t>
      </w:r>
    </w:p>
    <w:p w14:paraId="3B181658" w14:textId="014B6CFD" w:rsidR="007847DD" w:rsidRPr="00484139" w:rsidRDefault="007847DD" w:rsidP="00DB414B">
      <w:pPr>
        <w:pStyle w:val="Level2Number"/>
        <w:numPr>
          <w:ilvl w:val="1"/>
          <w:numId w:val="1"/>
        </w:numPr>
        <w:rPr>
          <w:b/>
          <w:bCs/>
          <w:sz w:val="22"/>
          <w:szCs w:val="22"/>
        </w:rPr>
      </w:pPr>
      <w:r w:rsidRPr="00484139">
        <w:rPr>
          <w:b/>
          <w:bCs/>
          <w:sz w:val="22"/>
          <w:szCs w:val="22"/>
        </w:rPr>
        <w:lastRenderedPageBreak/>
        <w:t>[The Company also offers the following types of paid leave [insert details e.g. if offer paid compassionate/bereavement leave] subject to your eligibility under the scheme rules [and at the Company’s discretion].</w:t>
      </w:r>
    </w:p>
    <w:p w14:paraId="209C6491" w14:textId="77777777" w:rsidR="008375BF" w:rsidRPr="00484139" w:rsidRDefault="008375BF" w:rsidP="00B674CB">
      <w:pPr>
        <w:rPr>
          <w:rFonts w:ascii="Verdana" w:hAnsi="Verdana" w:cs="Times New Roman"/>
          <w:b/>
          <w:bCs/>
          <w:u w:val="single"/>
        </w:rPr>
      </w:pPr>
    </w:p>
    <w:p w14:paraId="55A1DDE2" w14:textId="77777777" w:rsidR="008375BF" w:rsidRPr="00484139" w:rsidRDefault="008375BF" w:rsidP="008375BF">
      <w:pPr>
        <w:rPr>
          <w:rFonts w:ascii="Verdana" w:hAnsi="Verdana" w:cs="Times New Roman"/>
          <w:b/>
          <w:bCs/>
          <w:u w:val="single"/>
        </w:rPr>
      </w:pPr>
      <w:r w:rsidRPr="00484139">
        <w:rPr>
          <w:rFonts w:ascii="Verdana" w:hAnsi="Verdana" w:cs="Times New Roman"/>
          <w:b/>
          <w:bCs/>
          <w:u w:val="single"/>
        </w:rPr>
        <w:t>Training</w:t>
      </w:r>
    </w:p>
    <w:p w14:paraId="4A04DA3F" w14:textId="5946FF4D" w:rsidR="00BB5F22" w:rsidRPr="00930378" w:rsidRDefault="00BB5F22" w:rsidP="00930378">
      <w:pPr>
        <w:jc w:val="both"/>
        <w:rPr>
          <w:rFonts w:ascii="Verdana" w:hAnsi="Verdana" w:cs="Times New Roman"/>
        </w:rPr>
      </w:pPr>
      <w:r w:rsidRPr="00930378">
        <w:rPr>
          <w:rFonts w:ascii="Verdana" w:hAnsi="Verdana" w:cs="Times New Roman"/>
        </w:rPr>
        <w:t xml:space="preserve">Clause required to enforce compliance with completing training and attending training days – linked to performance management </w:t>
      </w:r>
      <w:r w:rsidR="00830C90" w:rsidRPr="00930378">
        <w:rPr>
          <w:rFonts w:ascii="Verdana" w:hAnsi="Verdana" w:cs="Times New Roman"/>
        </w:rPr>
        <w:t xml:space="preserve">/ dismissal </w:t>
      </w:r>
      <w:r w:rsidRPr="00930378">
        <w:rPr>
          <w:rFonts w:ascii="Verdana" w:hAnsi="Verdana" w:cs="Times New Roman"/>
        </w:rPr>
        <w:t>in event of failure</w:t>
      </w:r>
      <w:r w:rsidR="007B488C" w:rsidRPr="00930378">
        <w:rPr>
          <w:rFonts w:ascii="Verdana" w:hAnsi="Verdana" w:cs="Times New Roman"/>
        </w:rPr>
        <w:t>.</w:t>
      </w:r>
      <w:r w:rsidRPr="00930378">
        <w:rPr>
          <w:rFonts w:ascii="Verdana" w:hAnsi="Verdana" w:cs="Times New Roman"/>
        </w:rPr>
        <w:t xml:space="preserve"> </w:t>
      </w:r>
    </w:p>
    <w:p w14:paraId="2B5DCDF3" w14:textId="77777777" w:rsidR="007847DD" w:rsidRPr="00484139" w:rsidRDefault="007847DD" w:rsidP="00930378">
      <w:pPr>
        <w:pStyle w:val="Level2Number"/>
        <w:numPr>
          <w:ilvl w:val="2"/>
          <w:numId w:val="1"/>
        </w:numPr>
        <w:rPr>
          <w:b/>
          <w:bCs/>
          <w:sz w:val="22"/>
          <w:szCs w:val="22"/>
        </w:rPr>
      </w:pPr>
      <w:r w:rsidRPr="00484139">
        <w:rPr>
          <w:b/>
          <w:bCs/>
          <w:sz w:val="22"/>
          <w:szCs w:val="22"/>
        </w:rPr>
        <w:t>During your employment:</w:t>
      </w:r>
    </w:p>
    <w:p w14:paraId="48B2A776" w14:textId="77777777" w:rsidR="007847DD" w:rsidRPr="00484139" w:rsidRDefault="007847DD" w:rsidP="007847DD">
      <w:pPr>
        <w:pStyle w:val="Level3Number"/>
        <w:numPr>
          <w:ilvl w:val="2"/>
          <w:numId w:val="1"/>
        </w:numPr>
        <w:rPr>
          <w:b/>
          <w:bCs/>
          <w:sz w:val="22"/>
          <w:szCs w:val="22"/>
        </w:rPr>
      </w:pPr>
      <w:r w:rsidRPr="00484139">
        <w:rPr>
          <w:b/>
          <w:bCs/>
          <w:sz w:val="22"/>
          <w:szCs w:val="22"/>
        </w:rPr>
        <w:t>You must complete the following mandatory/required training which will be paid for by the Company [SPECIFY TRAINING].</w:t>
      </w:r>
    </w:p>
    <w:p w14:paraId="08CF3EF3" w14:textId="3E87F169" w:rsidR="007847DD" w:rsidRPr="00484139" w:rsidRDefault="007847DD" w:rsidP="007847DD">
      <w:pPr>
        <w:pStyle w:val="Level3Number"/>
        <w:numPr>
          <w:ilvl w:val="2"/>
          <w:numId w:val="1"/>
        </w:numPr>
        <w:rPr>
          <w:b/>
          <w:bCs/>
          <w:sz w:val="22"/>
          <w:szCs w:val="22"/>
        </w:rPr>
      </w:pPr>
      <w:r w:rsidRPr="00484139">
        <w:rPr>
          <w:b/>
          <w:bCs/>
          <w:sz w:val="22"/>
          <w:szCs w:val="22"/>
        </w:rPr>
        <w:t>[You may elect to complete [SPECIFY NON-MANDATORY TRAINING] at your own expense and outside your working hours.]</w:t>
      </w:r>
    </w:p>
    <w:p w14:paraId="11AEA508" w14:textId="7521D8EF" w:rsidR="007847DD" w:rsidRDefault="007847DD" w:rsidP="007847DD">
      <w:pPr>
        <w:pStyle w:val="Level3Number"/>
        <w:numPr>
          <w:ilvl w:val="2"/>
          <w:numId w:val="1"/>
        </w:numPr>
        <w:rPr>
          <w:b/>
          <w:bCs/>
          <w:sz w:val="22"/>
          <w:szCs w:val="22"/>
        </w:rPr>
      </w:pPr>
      <w:r w:rsidRPr="00484139">
        <w:rPr>
          <w:b/>
          <w:bCs/>
          <w:sz w:val="22"/>
          <w:szCs w:val="22"/>
        </w:rPr>
        <w:t>You are entitled to take part in various training courses which the Company may provide and pay for from time to time in-house.</w:t>
      </w:r>
    </w:p>
    <w:p w14:paraId="57953ACF" w14:textId="4F70FFC2" w:rsidR="007847DD" w:rsidRPr="00237440" w:rsidRDefault="007847DD" w:rsidP="00237440">
      <w:pPr>
        <w:pStyle w:val="Level3Number"/>
        <w:numPr>
          <w:ilvl w:val="2"/>
          <w:numId w:val="1"/>
        </w:numPr>
        <w:rPr>
          <w:b/>
          <w:bCs/>
          <w:sz w:val="22"/>
          <w:szCs w:val="22"/>
        </w:rPr>
      </w:pPr>
      <w:r w:rsidRPr="00237440">
        <w:rPr>
          <w:b/>
          <w:bCs/>
          <w:sz w:val="22"/>
          <w:szCs w:val="22"/>
        </w:rPr>
        <w:t xml:space="preserve">Failing to attend training courses may result in disciplinary action with a sanction up to and including dismissal. </w:t>
      </w:r>
    </w:p>
    <w:p w14:paraId="61128327" w14:textId="77777777" w:rsidR="00B00E72" w:rsidRPr="00484139" w:rsidRDefault="00B00E72" w:rsidP="00B674CB">
      <w:pPr>
        <w:rPr>
          <w:rFonts w:ascii="Verdana" w:hAnsi="Verdana" w:cs="Times New Roman"/>
          <w:b/>
          <w:bCs/>
          <w:u w:val="single"/>
        </w:rPr>
      </w:pPr>
    </w:p>
    <w:p w14:paraId="7212C480" w14:textId="4F3DB184" w:rsidR="00B674CB" w:rsidRPr="00484139" w:rsidRDefault="00896B39" w:rsidP="00B674CB">
      <w:pPr>
        <w:rPr>
          <w:rFonts w:ascii="Verdana" w:hAnsi="Verdana" w:cs="Times New Roman"/>
          <w:b/>
          <w:bCs/>
          <w:u w:val="single"/>
        </w:rPr>
      </w:pPr>
      <w:r w:rsidRPr="00484139">
        <w:rPr>
          <w:rFonts w:ascii="Verdana" w:hAnsi="Verdana" w:cs="Times New Roman"/>
          <w:b/>
          <w:bCs/>
          <w:u w:val="single"/>
        </w:rPr>
        <w:t xml:space="preserve">Probationary </w:t>
      </w:r>
      <w:r w:rsidR="00556E50">
        <w:rPr>
          <w:rFonts w:ascii="Verdana" w:hAnsi="Verdana" w:cs="Times New Roman"/>
          <w:b/>
          <w:bCs/>
          <w:u w:val="single"/>
        </w:rPr>
        <w:t>P</w:t>
      </w:r>
      <w:r w:rsidRPr="00484139">
        <w:rPr>
          <w:rFonts w:ascii="Verdana" w:hAnsi="Verdana" w:cs="Times New Roman"/>
          <w:b/>
          <w:bCs/>
          <w:u w:val="single"/>
        </w:rPr>
        <w:t>eriod/</w:t>
      </w:r>
      <w:r w:rsidR="00B674CB" w:rsidRPr="00484139">
        <w:rPr>
          <w:rFonts w:ascii="Verdana" w:hAnsi="Verdana" w:cs="Times New Roman"/>
          <w:b/>
          <w:bCs/>
          <w:u w:val="single"/>
        </w:rPr>
        <w:t>Induction</w:t>
      </w:r>
    </w:p>
    <w:p w14:paraId="4899953A" w14:textId="21B7E005" w:rsidR="0039136D" w:rsidRPr="00930378" w:rsidRDefault="001247EA" w:rsidP="00930378">
      <w:pPr>
        <w:jc w:val="both"/>
        <w:rPr>
          <w:rFonts w:ascii="Verdana" w:hAnsi="Verdana" w:cs="Times New Roman"/>
        </w:rPr>
      </w:pPr>
      <w:r w:rsidRPr="00930378">
        <w:rPr>
          <w:rFonts w:ascii="Verdana" w:hAnsi="Verdana" w:cs="Times New Roman"/>
        </w:rPr>
        <w:t>Clause required to allow employer to terminate contract in event of failure of induction/probationary period</w:t>
      </w:r>
      <w:r w:rsidR="007847DD" w:rsidRPr="00930378">
        <w:rPr>
          <w:rFonts w:ascii="Verdana" w:hAnsi="Verdana" w:cs="Times New Roman"/>
        </w:rPr>
        <w:t xml:space="preserve"> – </w:t>
      </w:r>
      <w:r w:rsidR="00B00E72" w:rsidRPr="00930378">
        <w:rPr>
          <w:rFonts w:ascii="Verdana" w:hAnsi="Verdana" w:cs="Times New Roman"/>
          <w:b/>
          <w:bCs/>
        </w:rPr>
        <w:t>S</w:t>
      </w:r>
      <w:r w:rsidR="007847DD" w:rsidRPr="00930378">
        <w:rPr>
          <w:rFonts w:ascii="Verdana" w:hAnsi="Verdana" w:cs="Times New Roman"/>
          <w:b/>
          <w:bCs/>
        </w:rPr>
        <w:t>ee below</w:t>
      </w:r>
      <w:r w:rsidR="007847DD" w:rsidRPr="00930378">
        <w:rPr>
          <w:rFonts w:ascii="Verdana" w:hAnsi="Verdana" w:cs="Times New Roman"/>
        </w:rPr>
        <w:t xml:space="preserve">. </w:t>
      </w:r>
      <w:r w:rsidR="00B00E72" w:rsidRPr="00930378">
        <w:rPr>
          <w:rFonts w:ascii="Verdana" w:hAnsi="Verdana" w:cs="Times New Roman"/>
          <w:b/>
          <w:bCs/>
        </w:rPr>
        <w:t>Please note</w:t>
      </w:r>
      <w:r w:rsidR="007847DD" w:rsidRPr="00930378">
        <w:rPr>
          <w:rFonts w:ascii="Verdana" w:hAnsi="Verdana" w:cs="Times New Roman"/>
          <w:b/>
          <w:bCs/>
        </w:rPr>
        <w:t xml:space="preserve"> this is subject to changes that may be required under the Employment Rights Bill reforms.</w:t>
      </w:r>
    </w:p>
    <w:p w14:paraId="52D219CC" w14:textId="3EC0F475" w:rsidR="001247EA" w:rsidRPr="00930378" w:rsidRDefault="001247EA" w:rsidP="00930378">
      <w:pPr>
        <w:jc w:val="both"/>
        <w:rPr>
          <w:rFonts w:ascii="Verdana" w:hAnsi="Verdana" w:cs="Times New Roman"/>
        </w:rPr>
      </w:pPr>
      <w:r w:rsidRPr="00930378">
        <w:rPr>
          <w:rFonts w:ascii="Verdana" w:hAnsi="Verdana" w:cs="Times New Roman"/>
        </w:rPr>
        <w:t>Clause required to allow employer to terminate contract at any time for any reason during probationary period (i.e. if employer fee</w:t>
      </w:r>
      <w:r w:rsidR="000A56CD" w:rsidRPr="00930378">
        <w:rPr>
          <w:rFonts w:ascii="Verdana" w:hAnsi="Verdana" w:cs="Times New Roman"/>
        </w:rPr>
        <w:t>l</w:t>
      </w:r>
      <w:r w:rsidRPr="00930378">
        <w:rPr>
          <w:rFonts w:ascii="Verdana" w:hAnsi="Verdana" w:cs="Times New Roman"/>
        </w:rPr>
        <w:t xml:space="preserve">s that employee is not the right fit for the home) </w:t>
      </w:r>
      <w:r w:rsidR="009776C6" w:rsidRPr="00930378">
        <w:rPr>
          <w:rFonts w:ascii="Verdana" w:hAnsi="Verdana" w:cs="Times New Roman"/>
          <w:b/>
          <w:bCs/>
        </w:rPr>
        <w:t>See below.</w:t>
      </w:r>
      <w:r w:rsidR="009776C6" w:rsidRPr="00930378">
        <w:rPr>
          <w:rFonts w:ascii="Verdana" w:hAnsi="Verdana" w:cs="Times New Roman"/>
        </w:rPr>
        <w:t xml:space="preserve"> </w:t>
      </w:r>
      <w:r w:rsidR="00B00E72" w:rsidRPr="00930378">
        <w:rPr>
          <w:rFonts w:ascii="Verdana" w:hAnsi="Verdana" w:cs="Times New Roman"/>
          <w:b/>
          <w:bCs/>
        </w:rPr>
        <w:t>Please note that</w:t>
      </w:r>
      <w:r w:rsidR="007847DD" w:rsidRPr="00930378">
        <w:rPr>
          <w:rFonts w:ascii="Verdana" w:hAnsi="Verdana" w:cs="Times New Roman"/>
          <w:b/>
          <w:bCs/>
        </w:rPr>
        <w:t xml:space="preserve"> this is subject to changes that may be required under the Employment Rights Bill reforms.</w:t>
      </w:r>
    </w:p>
    <w:p w14:paraId="75C3C194" w14:textId="03B9C583" w:rsidR="007847DD" w:rsidRPr="00484139" w:rsidRDefault="007847DD" w:rsidP="007847DD">
      <w:pPr>
        <w:pStyle w:val="Level2Number"/>
        <w:numPr>
          <w:ilvl w:val="1"/>
          <w:numId w:val="1"/>
        </w:numPr>
        <w:rPr>
          <w:b/>
          <w:bCs/>
          <w:sz w:val="22"/>
          <w:szCs w:val="22"/>
        </w:rPr>
      </w:pPr>
      <w:bookmarkStart w:id="8" w:name="a1039622"/>
      <w:r w:rsidRPr="00484139">
        <w:rPr>
          <w:b/>
          <w:bCs/>
          <w:sz w:val="22"/>
          <w:szCs w:val="22"/>
        </w:rPr>
        <w:t>The first [INSERT LENGTH] months of your employment shall be a probationary period. The Company may, at its discretion, extend the probationary period for up to a further [3] months. During the probationary period your performance</w:t>
      </w:r>
      <w:r w:rsidR="002B4D9D">
        <w:rPr>
          <w:b/>
          <w:bCs/>
          <w:sz w:val="22"/>
          <w:szCs w:val="22"/>
        </w:rPr>
        <w:t xml:space="preserve"> </w:t>
      </w:r>
      <w:r w:rsidRPr="00484139">
        <w:rPr>
          <w:b/>
          <w:bCs/>
          <w:sz w:val="22"/>
          <w:szCs w:val="22"/>
        </w:rPr>
        <w:t xml:space="preserve">and suitability for continued employment will be monitored. </w:t>
      </w:r>
      <w:bookmarkEnd w:id="8"/>
      <w:r w:rsidRPr="00484139">
        <w:rPr>
          <w:b/>
          <w:bCs/>
          <w:sz w:val="22"/>
          <w:szCs w:val="22"/>
        </w:rPr>
        <w:t xml:space="preserve">Your employment may be terminated at any time during or at the end of the probationary period if you fail to meet the required standards. The notice period during your probationary period is [INSERT]. </w:t>
      </w:r>
      <w:bookmarkStart w:id="9" w:name="_Ref_a581643"/>
      <w:r w:rsidRPr="00484139">
        <w:rPr>
          <w:b/>
          <w:bCs/>
          <w:sz w:val="22"/>
          <w:szCs w:val="22"/>
        </w:rPr>
        <w:t xml:space="preserve">If you are absent from work due to incapacity </w:t>
      </w:r>
      <w:r w:rsidRPr="00484139">
        <w:rPr>
          <w:b/>
          <w:bCs/>
          <w:sz w:val="22"/>
          <w:szCs w:val="22"/>
        </w:rPr>
        <w:lastRenderedPageBreak/>
        <w:t>during your probationary period for a period which exceeds [one week], your probationary period will be extended by the period of your absence to allow adequate monitoring of performance.</w:t>
      </w:r>
      <w:bookmarkEnd w:id="9"/>
    </w:p>
    <w:p w14:paraId="6D264049" w14:textId="55A27B64" w:rsidR="001B3E2B" w:rsidRPr="00484139" w:rsidRDefault="001B3E2B" w:rsidP="00A00ABF">
      <w:pPr>
        <w:rPr>
          <w:rFonts w:ascii="Verdana" w:hAnsi="Verdana" w:cs="Times New Roman"/>
        </w:rPr>
      </w:pPr>
    </w:p>
    <w:p w14:paraId="3726C9F4" w14:textId="77777777" w:rsidR="00896B39" w:rsidRPr="00484139" w:rsidRDefault="00896B39" w:rsidP="00896B39">
      <w:pPr>
        <w:rPr>
          <w:rFonts w:ascii="Verdana" w:hAnsi="Verdana" w:cs="Times New Roman"/>
          <w:b/>
          <w:bCs/>
          <w:u w:val="single"/>
        </w:rPr>
      </w:pPr>
      <w:r w:rsidRPr="00484139">
        <w:rPr>
          <w:rFonts w:ascii="Verdana" w:hAnsi="Verdana" w:cs="Times New Roman"/>
          <w:b/>
          <w:bCs/>
          <w:u w:val="single"/>
        </w:rPr>
        <w:t>Notice</w:t>
      </w:r>
    </w:p>
    <w:p w14:paraId="55BFAD3A" w14:textId="77777777" w:rsidR="00896B39" w:rsidRPr="00484139" w:rsidRDefault="00896B39" w:rsidP="00896B39">
      <w:pPr>
        <w:rPr>
          <w:rFonts w:ascii="Verdana" w:hAnsi="Verdana" w:cs="Times New Roman"/>
          <w:u w:val="single"/>
        </w:rPr>
      </w:pPr>
      <w:r w:rsidRPr="00484139">
        <w:rPr>
          <w:rFonts w:ascii="Verdana" w:hAnsi="Verdana" w:cs="Times New Roman"/>
          <w:u w:val="single"/>
        </w:rPr>
        <w:t>General Queries</w:t>
      </w:r>
    </w:p>
    <w:p w14:paraId="0DCDC147" w14:textId="5A855051" w:rsidR="00D86780" w:rsidRPr="00930378" w:rsidRDefault="00D86780" w:rsidP="00930378">
      <w:pPr>
        <w:jc w:val="both"/>
        <w:rPr>
          <w:rFonts w:ascii="Verdana" w:hAnsi="Verdana" w:cs="Times New Roman"/>
        </w:rPr>
      </w:pPr>
      <w:r w:rsidRPr="00930378">
        <w:rPr>
          <w:rFonts w:ascii="Verdana" w:hAnsi="Verdana" w:cs="Times New Roman"/>
        </w:rPr>
        <w:t>What can we add in our contract to discourage employees just ignoring their notice period requirements?</w:t>
      </w:r>
      <w:r w:rsidR="008E6283" w:rsidRPr="00930378">
        <w:rPr>
          <w:rFonts w:ascii="Verdana" w:hAnsi="Verdana" w:cs="Times New Roman"/>
        </w:rPr>
        <w:t xml:space="preserve"> </w:t>
      </w:r>
    </w:p>
    <w:p w14:paraId="30662AD1" w14:textId="77777777" w:rsidR="00B00E72" w:rsidRPr="00484139" w:rsidRDefault="00B00E72" w:rsidP="00B00E72">
      <w:pPr>
        <w:pStyle w:val="Level2Number"/>
        <w:numPr>
          <w:ilvl w:val="1"/>
          <w:numId w:val="1"/>
        </w:numPr>
        <w:rPr>
          <w:b/>
          <w:bCs/>
          <w:sz w:val="22"/>
          <w:szCs w:val="22"/>
        </w:rPr>
      </w:pPr>
      <w:r w:rsidRPr="00484139">
        <w:rPr>
          <w:b/>
          <w:bCs/>
          <w:sz w:val="22"/>
          <w:szCs w:val="22"/>
        </w:rPr>
        <w:t xml:space="preserve">You agree and the Company reserves the right to deduct a day’s pay or the additional costs incurred in covering your shift for each day of unauthorised absence. Further, if you fail to provide the required notice to terminate your employment, or having given notice you terminate your employment early, the Company reserves the right to deduct a day’s pay or the additional costs incurred in covering your shift for each day of the notice period not given or worked by you and you agree to this being deducted from your pay or any other sums owed to you. </w:t>
      </w:r>
    </w:p>
    <w:p w14:paraId="56DCC9AE" w14:textId="73CB8452" w:rsidR="00D86780" w:rsidRPr="00930378" w:rsidRDefault="00D86780" w:rsidP="00930378">
      <w:pPr>
        <w:jc w:val="both"/>
        <w:rPr>
          <w:rFonts w:ascii="Verdana" w:hAnsi="Verdana" w:cs="Times New Roman"/>
        </w:rPr>
      </w:pPr>
      <w:r w:rsidRPr="00930378">
        <w:rPr>
          <w:rFonts w:ascii="Verdana" w:hAnsi="Verdana" w:cs="Times New Roman"/>
        </w:rPr>
        <w:t xml:space="preserve">On termination how can we cover ourselves for training costs? What is acceptable? </w:t>
      </w:r>
      <w:r w:rsidR="008E6283" w:rsidRPr="00930378">
        <w:rPr>
          <w:rFonts w:ascii="Verdana" w:hAnsi="Verdana" w:cs="Times New Roman"/>
          <w:b/>
          <w:bCs/>
        </w:rPr>
        <w:t>See below</w:t>
      </w:r>
      <w:r w:rsidR="009776C6" w:rsidRPr="00930378">
        <w:rPr>
          <w:rFonts w:ascii="Verdana" w:hAnsi="Verdana" w:cs="Times New Roman"/>
          <w:b/>
          <w:bCs/>
        </w:rPr>
        <w:t xml:space="preserve"> and p</w:t>
      </w:r>
      <w:r w:rsidR="008E6283" w:rsidRPr="00930378">
        <w:rPr>
          <w:rFonts w:ascii="Verdana" w:hAnsi="Verdana" w:cs="Times New Roman"/>
          <w:b/>
          <w:bCs/>
        </w:rPr>
        <w:t>lease note that any deductions for mandatory/required training must not reduce pay below the National Minimum Wage in any given pay reference period.</w:t>
      </w:r>
    </w:p>
    <w:p w14:paraId="57A5C6F0" w14:textId="77777777" w:rsidR="00D86780" w:rsidRPr="00484139" w:rsidRDefault="00D86780" w:rsidP="00D86780">
      <w:pPr>
        <w:pStyle w:val="ListParagraph"/>
        <w:rPr>
          <w:rFonts w:ascii="Verdana" w:hAnsi="Verdana" w:cs="Times New Roman"/>
        </w:rPr>
      </w:pPr>
    </w:p>
    <w:p w14:paraId="0314FC35" w14:textId="77777777" w:rsidR="008E6283" w:rsidRPr="00484139" w:rsidRDefault="008E6283" w:rsidP="008E6283">
      <w:pPr>
        <w:pStyle w:val="Level2Number"/>
        <w:numPr>
          <w:ilvl w:val="0"/>
          <w:numId w:val="5"/>
        </w:numPr>
        <w:rPr>
          <w:b/>
          <w:bCs/>
          <w:sz w:val="22"/>
          <w:szCs w:val="22"/>
        </w:rPr>
      </w:pPr>
      <w:bookmarkStart w:id="10" w:name="a407492"/>
      <w:r w:rsidRPr="00484139">
        <w:rPr>
          <w:b/>
          <w:bCs/>
          <w:sz w:val="22"/>
          <w:szCs w:val="22"/>
        </w:rPr>
        <w:t>From time to time the Company may pay for you to attend training courses. In consideration of this, you agree that if your employment terminates after the Company has incurred liability for the cost of you doing so you will be liable to repay some or all of the fees, expenses and other costs (the Costs) associated with such training courses</w:t>
      </w:r>
      <w:bookmarkEnd w:id="10"/>
      <w:r w:rsidRPr="00484139">
        <w:rPr>
          <w:b/>
          <w:bCs/>
          <w:sz w:val="22"/>
          <w:szCs w:val="22"/>
        </w:rPr>
        <w:t>.</w:t>
      </w:r>
    </w:p>
    <w:p w14:paraId="571C2D82" w14:textId="77777777" w:rsidR="008E6283" w:rsidRPr="00484139" w:rsidRDefault="008E6283" w:rsidP="008E6283">
      <w:pPr>
        <w:pStyle w:val="Level2Number"/>
        <w:numPr>
          <w:ilvl w:val="0"/>
          <w:numId w:val="5"/>
        </w:numPr>
        <w:rPr>
          <w:b/>
          <w:bCs/>
          <w:sz w:val="22"/>
          <w:szCs w:val="22"/>
        </w:rPr>
      </w:pPr>
      <w:bookmarkStart w:id="11" w:name="a159548"/>
      <w:r w:rsidRPr="00484139">
        <w:rPr>
          <w:b/>
          <w:bCs/>
          <w:sz w:val="22"/>
          <w:szCs w:val="22"/>
        </w:rPr>
        <w:t>You shall repay the Company as follows:</w:t>
      </w:r>
      <w:bookmarkEnd w:id="11"/>
    </w:p>
    <w:p w14:paraId="6F0AB8AA" w14:textId="77777777" w:rsidR="008E6283" w:rsidRPr="00484139" w:rsidRDefault="008E6283" w:rsidP="008E6283">
      <w:pPr>
        <w:pStyle w:val="Level2Number"/>
        <w:numPr>
          <w:ilvl w:val="1"/>
          <w:numId w:val="5"/>
        </w:numPr>
        <w:rPr>
          <w:b/>
          <w:bCs/>
          <w:sz w:val="22"/>
          <w:szCs w:val="22"/>
        </w:rPr>
      </w:pPr>
      <w:bookmarkStart w:id="12" w:name="a919692"/>
      <w:r w:rsidRPr="00484139">
        <w:rPr>
          <w:b/>
          <w:bCs/>
          <w:sz w:val="22"/>
          <w:szCs w:val="22"/>
        </w:rPr>
        <w:t>if you cease employment before you attend the training course but the Company has already incurred liability for the Costs, [100]% of the Costs or such proportion of the Costs that the Company cannot recover from the course provider shall be repaid;</w:t>
      </w:r>
      <w:bookmarkEnd w:id="12"/>
    </w:p>
    <w:p w14:paraId="095B3A96" w14:textId="77777777" w:rsidR="008E6283" w:rsidRPr="00484139" w:rsidRDefault="008E6283" w:rsidP="008E6283">
      <w:pPr>
        <w:pStyle w:val="Level2Number"/>
        <w:numPr>
          <w:ilvl w:val="1"/>
          <w:numId w:val="5"/>
        </w:numPr>
        <w:rPr>
          <w:b/>
          <w:bCs/>
          <w:sz w:val="22"/>
          <w:szCs w:val="22"/>
        </w:rPr>
      </w:pPr>
      <w:bookmarkStart w:id="13" w:name="a124410"/>
      <w:r w:rsidRPr="00484139">
        <w:rPr>
          <w:b/>
          <w:bCs/>
          <w:sz w:val="22"/>
          <w:szCs w:val="22"/>
        </w:rPr>
        <w:t>if you cease employment during the training course or within [12] months of completing the training course, [100]% of the Costs shall be repaid;</w:t>
      </w:r>
      <w:bookmarkEnd w:id="13"/>
    </w:p>
    <w:p w14:paraId="0BE34478" w14:textId="77777777" w:rsidR="008E6283" w:rsidRPr="00484139" w:rsidRDefault="008E6283" w:rsidP="008E6283">
      <w:pPr>
        <w:pStyle w:val="Level2Number"/>
        <w:numPr>
          <w:ilvl w:val="1"/>
          <w:numId w:val="5"/>
        </w:numPr>
        <w:rPr>
          <w:b/>
          <w:bCs/>
          <w:sz w:val="22"/>
          <w:szCs w:val="22"/>
        </w:rPr>
      </w:pPr>
      <w:bookmarkStart w:id="14" w:name="a323310"/>
      <w:r w:rsidRPr="00484139">
        <w:rPr>
          <w:b/>
          <w:bCs/>
          <w:sz w:val="22"/>
          <w:szCs w:val="22"/>
        </w:rPr>
        <w:lastRenderedPageBreak/>
        <w:t>if you cease employment more than 12 months but no more than [18] months after completion of the training course, [50]% of the Costs shall be repaid;</w:t>
      </w:r>
      <w:bookmarkEnd w:id="14"/>
    </w:p>
    <w:p w14:paraId="28C65702" w14:textId="77777777" w:rsidR="008E6283" w:rsidRPr="00484139" w:rsidRDefault="008E6283" w:rsidP="008E6283">
      <w:pPr>
        <w:pStyle w:val="Level2Number"/>
        <w:numPr>
          <w:ilvl w:val="1"/>
          <w:numId w:val="5"/>
        </w:numPr>
        <w:rPr>
          <w:b/>
          <w:bCs/>
          <w:sz w:val="22"/>
          <w:szCs w:val="22"/>
        </w:rPr>
      </w:pPr>
      <w:bookmarkStart w:id="15" w:name="a363160"/>
      <w:r w:rsidRPr="00484139">
        <w:rPr>
          <w:b/>
          <w:bCs/>
          <w:sz w:val="22"/>
          <w:szCs w:val="22"/>
        </w:rPr>
        <w:t>if you cease employment more than 18 months but no more than [24] months after completion of the training course, [25]% of the Costs shall be repaid.</w:t>
      </w:r>
      <w:bookmarkEnd w:id="15"/>
    </w:p>
    <w:p w14:paraId="5C04B008" w14:textId="77777777" w:rsidR="008E6283" w:rsidRPr="00484139" w:rsidRDefault="008E6283" w:rsidP="008E6283">
      <w:pPr>
        <w:pStyle w:val="Level2Number"/>
        <w:numPr>
          <w:ilvl w:val="0"/>
          <w:numId w:val="5"/>
        </w:numPr>
        <w:rPr>
          <w:b/>
          <w:bCs/>
          <w:sz w:val="22"/>
          <w:szCs w:val="22"/>
        </w:rPr>
      </w:pPr>
      <w:r w:rsidRPr="00484139">
        <w:rPr>
          <w:b/>
          <w:bCs/>
          <w:sz w:val="22"/>
          <w:szCs w:val="22"/>
        </w:rPr>
        <w:t>Thereafter, no repayment shall be required.</w:t>
      </w:r>
    </w:p>
    <w:p w14:paraId="3AE2079C" w14:textId="77777777" w:rsidR="008E6283" w:rsidRPr="00484139" w:rsidRDefault="008E6283" w:rsidP="008E6283">
      <w:pPr>
        <w:pStyle w:val="Level2Number"/>
        <w:numPr>
          <w:ilvl w:val="0"/>
          <w:numId w:val="5"/>
        </w:numPr>
        <w:rPr>
          <w:b/>
          <w:bCs/>
          <w:sz w:val="22"/>
          <w:szCs w:val="22"/>
        </w:rPr>
      </w:pPr>
      <w:bookmarkStart w:id="16" w:name="a246617"/>
      <w:r w:rsidRPr="00484139">
        <w:rPr>
          <w:b/>
          <w:bCs/>
          <w:sz w:val="22"/>
          <w:szCs w:val="22"/>
        </w:rPr>
        <w:t>You also agree to the Company deducting [100]% of the Costs of any training course you fail to attend during your employment.</w:t>
      </w:r>
    </w:p>
    <w:p w14:paraId="0C4ACA4F" w14:textId="77777777" w:rsidR="008E6283" w:rsidRPr="00484139" w:rsidRDefault="008E6283" w:rsidP="008E6283">
      <w:pPr>
        <w:pStyle w:val="Level2Number"/>
        <w:numPr>
          <w:ilvl w:val="0"/>
          <w:numId w:val="5"/>
        </w:numPr>
        <w:rPr>
          <w:b/>
          <w:bCs/>
          <w:sz w:val="22"/>
          <w:szCs w:val="22"/>
        </w:rPr>
      </w:pPr>
      <w:r w:rsidRPr="00484139">
        <w:rPr>
          <w:b/>
          <w:bCs/>
          <w:sz w:val="22"/>
          <w:szCs w:val="22"/>
        </w:rPr>
        <w:t>You agree to the Company deducting the sums under this clause from your pay or any outstanding payments due to you.</w:t>
      </w:r>
      <w:bookmarkEnd w:id="16"/>
    </w:p>
    <w:p w14:paraId="2C3FFBFD" w14:textId="77777777" w:rsidR="008E6283" w:rsidRPr="00484139" w:rsidRDefault="008E6283" w:rsidP="008E6283">
      <w:pPr>
        <w:pStyle w:val="Level2Number"/>
        <w:numPr>
          <w:ilvl w:val="0"/>
          <w:numId w:val="5"/>
        </w:numPr>
        <w:rPr>
          <w:b/>
          <w:bCs/>
          <w:sz w:val="22"/>
          <w:szCs w:val="22"/>
        </w:rPr>
      </w:pPr>
      <w:bookmarkStart w:id="17" w:name="a676460"/>
      <w:r w:rsidRPr="00484139">
        <w:rPr>
          <w:b/>
          <w:bCs/>
          <w:sz w:val="22"/>
          <w:szCs w:val="22"/>
        </w:rPr>
        <w:t>You agree that if the Company waives your obligation to repay the Costs under this clause, you will be solely responsible for any income or other tax payable as a result of the waiver and you shall indemnify the Company on a continuing basis in relation to any such tax.</w:t>
      </w:r>
      <w:bookmarkEnd w:id="17"/>
    </w:p>
    <w:p w14:paraId="59C4E0BC" w14:textId="77777777" w:rsidR="00B00E72" w:rsidRPr="00484139" w:rsidRDefault="00B00E72" w:rsidP="003660EE">
      <w:pPr>
        <w:jc w:val="both"/>
        <w:rPr>
          <w:rFonts w:ascii="Verdana" w:hAnsi="Verdana" w:cs="Times New Roman"/>
        </w:rPr>
      </w:pPr>
      <w:r w:rsidRPr="00484139">
        <w:rPr>
          <w:rFonts w:ascii="Verdana" w:hAnsi="Verdana" w:cs="Times New Roman"/>
        </w:rPr>
        <w:t>Are we able to deduct overtaken leave? Do we need to state this in the contract or is it a standard employment term?</w:t>
      </w:r>
    </w:p>
    <w:p w14:paraId="66287CD1" w14:textId="7EF1F5B7" w:rsidR="008E6283" w:rsidRPr="00484139" w:rsidRDefault="008E6283" w:rsidP="00164073">
      <w:pPr>
        <w:pStyle w:val="Level2Number"/>
        <w:numPr>
          <w:ilvl w:val="0"/>
          <w:numId w:val="5"/>
        </w:numPr>
        <w:rPr>
          <w:b/>
          <w:bCs/>
          <w:sz w:val="22"/>
          <w:szCs w:val="22"/>
          <w:u w:val="single"/>
        </w:rPr>
      </w:pPr>
      <w:r w:rsidRPr="00484139">
        <w:rPr>
          <w:b/>
          <w:bCs/>
          <w:sz w:val="22"/>
          <w:szCs w:val="22"/>
        </w:rPr>
        <w:t>You authorise the Company to deduct from your pay, or any other sums owed to you, any money owed to the Company, to include without limitation, the balance of any season ticket loan, salary advance, overpayment of salary or bonus, overclaimed or disallowed expenses including misuse of the Company’s credit or debit card, any cash floats not repaid, failure to return Company property upon request, cost of replacing or repairing any equipment or property that has been damaged by your negligence including any insurance excess, cost of any authorised personal telephone calls on the Company’s systems, any fines, penalties or losses sustained by the Company or any third party as a result of you breaching the Company rules, repayment of any holiday taken in excess of your accrued entitlement, any deductions authorised by you under any separate agreement with the Company, as well as any other sums due to the Company under this agreement.</w:t>
      </w:r>
    </w:p>
    <w:p w14:paraId="5E029C4E" w14:textId="253563B3" w:rsidR="00164073" w:rsidRPr="00484139" w:rsidRDefault="00174590" w:rsidP="00164073">
      <w:pPr>
        <w:rPr>
          <w:rFonts w:ascii="Verdana" w:hAnsi="Verdana" w:cs="Times New Roman"/>
          <w:b/>
          <w:bCs/>
          <w:u w:val="single"/>
        </w:rPr>
      </w:pPr>
      <w:r w:rsidRPr="00484139">
        <w:rPr>
          <w:rFonts w:ascii="Verdana" w:hAnsi="Verdana" w:cs="Times New Roman"/>
          <w:b/>
          <w:bCs/>
          <w:u w:val="single"/>
        </w:rPr>
        <w:t>G</w:t>
      </w:r>
      <w:r w:rsidR="00164073" w:rsidRPr="00484139">
        <w:rPr>
          <w:rFonts w:ascii="Verdana" w:hAnsi="Verdana" w:cs="Times New Roman"/>
          <w:b/>
          <w:bCs/>
          <w:u w:val="single"/>
        </w:rPr>
        <w:t>rievances/</w:t>
      </w:r>
      <w:r w:rsidR="006F2624">
        <w:rPr>
          <w:rFonts w:ascii="Verdana" w:hAnsi="Verdana" w:cs="Times New Roman"/>
          <w:b/>
          <w:bCs/>
          <w:u w:val="single"/>
        </w:rPr>
        <w:t>D</w:t>
      </w:r>
      <w:r w:rsidR="00164073" w:rsidRPr="00484139">
        <w:rPr>
          <w:rFonts w:ascii="Verdana" w:hAnsi="Verdana" w:cs="Times New Roman"/>
          <w:b/>
          <w:bCs/>
          <w:u w:val="single"/>
        </w:rPr>
        <w:t>isciplinaries</w:t>
      </w:r>
    </w:p>
    <w:p w14:paraId="136A14D6" w14:textId="0C94472D" w:rsidR="005E0A3E" w:rsidRPr="00210370" w:rsidRDefault="005E0A3E" w:rsidP="00210370">
      <w:pPr>
        <w:jc w:val="both"/>
        <w:rPr>
          <w:rFonts w:ascii="Verdana" w:hAnsi="Verdana" w:cs="Times New Roman"/>
        </w:rPr>
      </w:pPr>
      <w:r w:rsidRPr="00210370">
        <w:rPr>
          <w:rFonts w:ascii="Verdana" w:hAnsi="Verdana" w:cs="Times New Roman"/>
        </w:rPr>
        <w:t xml:space="preserve">Do we need to explain our disciplinary/grievance process in the </w:t>
      </w:r>
      <w:r w:rsidR="00DB4144" w:rsidRPr="00210370">
        <w:rPr>
          <w:rFonts w:ascii="Verdana" w:hAnsi="Verdana" w:cs="Times New Roman"/>
        </w:rPr>
        <w:t>contract,</w:t>
      </w:r>
      <w:r w:rsidRPr="00210370">
        <w:rPr>
          <w:rFonts w:ascii="Verdana" w:hAnsi="Verdana" w:cs="Times New Roman"/>
        </w:rPr>
        <w:t xml:space="preserve"> or can it be added to handbook? If yes, how much detail is needed?</w:t>
      </w:r>
    </w:p>
    <w:p w14:paraId="2BF5E54A" w14:textId="77777777" w:rsidR="005E0A3E" w:rsidRPr="00484139" w:rsidRDefault="005E0A3E" w:rsidP="005E0A3E">
      <w:pPr>
        <w:pStyle w:val="ListParagraph"/>
        <w:rPr>
          <w:rFonts w:ascii="Verdana" w:hAnsi="Verdana" w:cs="Times New Roman"/>
        </w:rPr>
      </w:pPr>
    </w:p>
    <w:p w14:paraId="02FA0A3B" w14:textId="77777777" w:rsidR="0054024E" w:rsidRPr="00484139" w:rsidRDefault="0054024E" w:rsidP="0054024E">
      <w:pPr>
        <w:pStyle w:val="Level2Number"/>
        <w:numPr>
          <w:ilvl w:val="0"/>
          <w:numId w:val="5"/>
        </w:numPr>
        <w:rPr>
          <w:b/>
          <w:bCs/>
          <w:sz w:val="22"/>
          <w:szCs w:val="22"/>
        </w:rPr>
      </w:pPr>
      <w:bookmarkStart w:id="18" w:name="a154566"/>
      <w:r w:rsidRPr="00484139">
        <w:rPr>
          <w:b/>
          <w:bCs/>
          <w:sz w:val="22"/>
          <w:szCs w:val="22"/>
        </w:rPr>
        <w:lastRenderedPageBreak/>
        <w:t>You are subject to the Company's disciplinary and grievance procedures, copies of which are available from [INSERT NAME, POSITION OR LOCATION]. These procedures do not form part of your contract of employment.</w:t>
      </w:r>
      <w:bookmarkEnd w:id="18"/>
    </w:p>
    <w:p w14:paraId="4D672EEF" w14:textId="77777777" w:rsidR="0054024E" w:rsidRPr="00484139" w:rsidRDefault="0054024E" w:rsidP="0054024E">
      <w:pPr>
        <w:pStyle w:val="Level2Number"/>
        <w:numPr>
          <w:ilvl w:val="0"/>
          <w:numId w:val="5"/>
        </w:numPr>
        <w:rPr>
          <w:b/>
          <w:bCs/>
          <w:sz w:val="22"/>
          <w:szCs w:val="22"/>
        </w:rPr>
      </w:pPr>
      <w:r w:rsidRPr="00484139">
        <w:rPr>
          <w:b/>
          <w:bCs/>
          <w:sz w:val="22"/>
          <w:szCs w:val="22"/>
        </w:rPr>
        <w:t>If you are found guilty for misconduct under the Company’s disciplinary procedure, the Company may, at its discretion, consider alternatives to dismissal, including a demotion, a transfer to another role and/or a reduction in pay.</w:t>
      </w:r>
    </w:p>
    <w:p w14:paraId="0A8054D5" w14:textId="77777777" w:rsidR="0054024E" w:rsidRPr="00484139" w:rsidRDefault="0054024E" w:rsidP="0054024E">
      <w:pPr>
        <w:pStyle w:val="Level2Number"/>
        <w:numPr>
          <w:ilvl w:val="0"/>
          <w:numId w:val="5"/>
        </w:numPr>
        <w:rPr>
          <w:b/>
          <w:bCs/>
          <w:sz w:val="22"/>
          <w:szCs w:val="22"/>
        </w:rPr>
      </w:pPr>
      <w:r w:rsidRPr="00484139">
        <w:rPr>
          <w:b/>
          <w:bCs/>
          <w:sz w:val="22"/>
          <w:szCs w:val="22"/>
        </w:rPr>
        <w:t>If you wish to appeal against a disciplinary decision you may apply in writing to [INSERT NAME OR POSITION].</w:t>
      </w:r>
    </w:p>
    <w:p w14:paraId="784316DD" w14:textId="77777777" w:rsidR="0054024E" w:rsidRPr="00484139" w:rsidRDefault="0054024E" w:rsidP="0054024E">
      <w:pPr>
        <w:pStyle w:val="Level2Number"/>
        <w:numPr>
          <w:ilvl w:val="0"/>
          <w:numId w:val="5"/>
        </w:numPr>
        <w:rPr>
          <w:b/>
          <w:bCs/>
          <w:sz w:val="22"/>
          <w:szCs w:val="22"/>
        </w:rPr>
      </w:pPr>
      <w:r w:rsidRPr="00484139">
        <w:rPr>
          <w:b/>
          <w:bCs/>
          <w:sz w:val="22"/>
          <w:szCs w:val="22"/>
        </w:rPr>
        <w:t>If you wish to raise a grievance you may apply in writing to [INSERT NAME OR POSITION]</w:t>
      </w:r>
    </w:p>
    <w:p w14:paraId="40D111EC" w14:textId="77777777" w:rsidR="0054024E" w:rsidRPr="00484139" w:rsidRDefault="0054024E" w:rsidP="0054024E">
      <w:pPr>
        <w:pStyle w:val="Level2Number"/>
        <w:numPr>
          <w:ilvl w:val="0"/>
          <w:numId w:val="5"/>
        </w:numPr>
        <w:rPr>
          <w:b/>
          <w:bCs/>
          <w:sz w:val="22"/>
          <w:szCs w:val="22"/>
        </w:rPr>
      </w:pPr>
      <w:bookmarkStart w:id="19" w:name="a1037071"/>
      <w:r w:rsidRPr="00484139">
        <w:rPr>
          <w:b/>
          <w:bCs/>
          <w:sz w:val="22"/>
          <w:szCs w:val="22"/>
        </w:rPr>
        <w:t>The Company may suspend you from any or all of your duties for no longer than is necessary to investigate any allegation of misconduct against you and so long as is otherwise reasonable while any a disciplinary procedure against you is outstanding.</w:t>
      </w:r>
      <w:bookmarkEnd w:id="19"/>
      <w:r w:rsidRPr="00484139">
        <w:rPr>
          <w:b/>
          <w:bCs/>
          <w:sz w:val="22"/>
          <w:szCs w:val="22"/>
        </w:rPr>
        <w:t xml:space="preserve"> During any period of suspension you will receive your normal salary except where during your suspension you notify us that you are absent due to sickness or injury in which case you will receive Statutory Sick Pay (subject to your eligibility under the statutory scheme).</w:t>
      </w:r>
    </w:p>
    <w:p w14:paraId="696FF8F4" w14:textId="77777777" w:rsidR="00484139" w:rsidRDefault="00484139" w:rsidP="00304009">
      <w:pPr>
        <w:rPr>
          <w:rFonts w:ascii="Verdana" w:hAnsi="Verdana" w:cs="Times New Roman"/>
          <w:b/>
          <w:bCs/>
        </w:rPr>
      </w:pPr>
    </w:p>
    <w:p w14:paraId="598FE612" w14:textId="73D0AE5D" w:rsidR="00B6291D" w:rsidRDefault="00B6291D" w:rsidP="00304009">
      <w:pPr>
        <w:rPr>
          <w:rFonts w:ascii="Verdana" w:hAnsi="Verdana" w:cs="Times New Roman"/>
          <w:b/>
          <w:bCs/>
        </w:rPr>
      </w:pPr>
      <w:r>
        <w:rPr>
          <w:rFonts w:ascii="Verdana" w:hAnsi="Verdana" w:cs="Times New Roman"/>
          <w:b/>
          <w:bCs/>
        </w:rPr>
        <w:t xml:space="preserve">Deductions </w:t>
      </w:r>
      <w:r w:rsidR="00DB6D92">
        <w:rPr>
          <w:rFonts w:ascii="Verdana" w:hAnsi="Verdana" w:cs="Times New Roman"/>
          <w:b/>
          <w:bCs/>
        </w:rPr>
        <w:t>F</w:t>
      </w:r>
      <w:r>
        <w:rPr>
          <w:rFonts w:ascii="Verdana" w:hAnsi="Verdana" w:cs="Times New Roman"/>
          <w:b/>
          <w:bCs/>
        </w:rPr>
        <w:t xml:space="preserve">rom </w:t>
      </w:r>
      <w:r w:rsidR="00DB6D92">
        <w:rPr>
          <w:rFonts w:ascii="Verdana" w:hAnsi="Verdana" w:cs="Times New Roman"/>
          <w:b/>
          <w:bCs/>
        </w:rPr>
        <w:t>P</w:t>
      </w:r>
      <w:r>
        <w:rPr>
          <w:rFonts w:ascii="Verdana" w:hAnsi="Verdana" w:cs="Times New Roman"/>
          <w:b/>
          <w:bCs/>
        </w:rPr>
        <w:t>ay</w:t>
      </w:r>
    </w:p>
    <w:p w14:paraId="6977887E" w14:textId="7E5DB96F" w:rsidR="00B6291D" w:rsidRPr="00B6291D" w:rsidRDefault="00B6291D" w:rsidP="00B6291D">
      <w:pPr>
        <w:pStyle w:val="Level2Number"/>
        <w:numPr>
          <w:ilvl w:val="0"/>
          <w:numId w:val="5"/>
        </w:numPr>
        <w:rPr>
          <w:b/>
          <w:bCs/>
          <w:sz w:val="22"/>
          <w:szCs w:val="22"/>
        </w:rPr>
      </w:pPr>
      <w:r w:rsidRPr="00B6291D">
        <w:rPr>
          <w:b/>
          <w:bCs/>
          <w:sz w:val="22"/>
          <w:szCs w:val="22"/>
        </w:rPr>
        <w:t xml:space="preserve">You authorise the Company to deduct from your pay, or any other sums owed to you, any money owed to the Company, to include without limitation, the balance of any season ticket loan, salary advance, overpayment of salary or bonus, overclaimed or disallowed expenses including misuse of the Company’s credit or debit card, any cash floats not repaid, failure to return Company property upon request, cost of replacing or repairing any equipment or property that has been damaged by your negligence including any insurance excess, cost of any authorised personal telephone calls on the Company’s systems, any fines, penalties or losses sustained by the Company or any third party as a result of you breaching the Company rules, repayment of any holiday taken in excess of your accrued entitlement, any deductions authorised by you under any separate agreement with the Company, </w:t>
      </w:r>
      <w:r>
        <w:rPr>
          <w:b/>
          <w:bCs/>
          <w:sz w:val="22"/>
          <w:szCs w:val="22"/>
        </w:rPr>
        <w:t xml:space="preserve">[INSERT DETAILS OF ANY OTHER DEDUCTIONS] </w:t>
      </w:r>
      <w:r w:rsidRPr="00B6291D">
        <w:rPr>
          <w:b/>
          <w:bCs/>
          <w:sz w:val="22"/>
          <w:szCs w:val="22"/>
        </w:rPr>
        <w:t>as well as any other sums due to the Company under this agreement.</w:t>
      </w:r>
    </w:p>
    <w:p w14:paraId="522F18B4" w14:textId="20293562" w:rsidR="00DE3A88" w:rsidRDefault="00B6291D" w:rsidP="00A57E41">
      <w:pPr>
        <w:pStyle w:val="Level2Number"/>
        <w:numPr>
          <w:ilvl w:val="0"/>
          <w:numId w:val="5"/>
        </w:numPr>
        <w:rPr>
          <w:b/>
          <w:bCs/>
          <w:sz w:val="22"/>
          <w:szCs w:val="22"/>
        </w:rPr>
      </w:pPr>
      <w:r w:rsidRPr="00B6291D">
        <w:rPr>
          <w:b/>
          <w:bCs/>
          <w:sz w:val="22"/>
          <w:szCs w:val="22"/>
        </w:rPr>
        <w:t xml:space="preserve">You agree and the Company reserves the right to deduct a day’s pay or the additional costs incurred in covering your </w:t>
      </w:r>
      <w:r w:rsidRPr="00B6291D">
        <w:rPr>
          <w:b/>
          <w:bCs/>
          <w:sz w:val="22"/>
          <w:szCs w:val="22"/>
        </w:rPr>
        <w:lastRenderedPageBreak/>
        <w:t xml:space="preserve">shift for each day of unauthorised absence. Further, if you fail to provide the required notice to terminate your employment, or having given notice you terminate your employment early, the Company reserves the right to deduct a day’s pay or the additional costs incurred in covering your shift for each day of the notice period not given or worked by you and you agree to this being deducted from your pay or any other sums owed to you. </w:t>
      </w:r>
    </w:p>
    <w:p w14:paraId="3D21DA13" w14:textId="77777777" w:rsidR="00A57E41" w:rsidRPr="00A57E41" w:rsidRDefault="00A57E41" w:rsidP="00A57E41">
      <w:pPr>
        <w:pStyle w:val="Level2Number"/>
        <w:numPr>
          <w:ilvl w:val="0"/>
          <w:numId w:val="0"/>
        </w:numPr>
        <w:ind w:left="1400"/>
        <w:rPr>
          <w:b/>
          <w:bCs/>
          <w:sz w:val="22"/>
          <w:szCs w:val="22"/>
        </w:rPr>
      </w:pPr>
    </w:p>
    <w:p w14:paraId="06948536" w14:textId="09109A63" w:rsidR="00657B6A" w:rsidRDefault="00F828AE" w:rsidP="00304009">
      <w:pPr>
        <w:rPr>
          <w:rFonts w:ascii="Verdana" w:hAnsi="Verdana" w:cs="Times New Roman"/>
          <w:b/>
          <w:bCs/>
        </w:rPr>
      </w:pPr>
      <w:r>
        <w:rPr>
          <w:rFonts w:ascii="Verdana" w:hAnsi="Verdana" w:cs="Times New Roman"/>
          <w:b/>
          <w:bCs/>
        </w:rPr>
        <w:t xml:space="preserve">Collective </w:t>
      </w:r>
      <w:r w:rsidR="00DE3A88">
        <w:rPr>
          <w:rFonts w:ascii="Verdana" w:hAnsi="Verdana" w:cs="Times New Roman"/>
          <w:b/>
          <w:bCs/>
        </w:rPr>
        <w:t>A</w:t>
      </w:r>
      <w:r>
        <w:rPr>
          <w:rFonts w:ascii="Verdana" w:hAnsi="Verdana" w:cs="Times New Roman"/>
          <w:b/>
          <w:bCs/>
        </w:rPr>
        <w:t>greements</w:t>
      </w:r>
    </w:p>
    <w:p w14:paraId="054FE566" w14:textId="2BACB6FA" w:rsidR="00F828AE" w:rsidRPr="00F828AE" w:rsidRDefault="00F828AE" w:rsidP="00F828AE">
      <w:pPr>
        <w:pStyle w:val="Level2Number"/>
        <w:numPr>
          <w:ilvl w:val="0"/>
          <w:numId w:val="5"/>
        </w:numPr>
        <w:rPr>
          <w:b/>
          <w:bCs/>
          <w:sz w:val="22"/>
          <w:szCs w:val="22"/>
        </w:rPr>
      </w:pPr>
      <w:r w:rsidRPr="00F828AE">
        <w:rPr>
          <w:b/>
          <w:bCs/>
          <w:sz w:val="22"/>
          <w:szCs w:val="22"/>
        </w:rPr>
        <w:t>There is [no collective agreement OR insert details of collective agreement] which directly affects your employment.</w:t>
      </w:r>
    </w:p>
    <w:p w14:paraId="0893ADC2" w14:textId="38BF0D10" w:rsidR="00F828AE" w:rsidRDefault="00F828AE" w:rsidP="00304009">
      <w:pPr>
        <w:rPr>
          <w:rFonts w:ascii="Verdana" w:hAnsi="Verdana" w:cs="Times New Roman"/>
          <w:b/>
          <w:bCs/>
        </w:rPr>
      </w:pPr>
      <w:r>
        <w:rPr>
          <w:rFonts w:ascii="Verdana" w:hAnsi="Verdana" w:cs="Times New Roman"/>
          <w:b/>
          <w:bCs/>
        </w:rPr>
        <w:t xml:space="preserve">Section 1-3 ERA 1996 contract minimum requirements (see attached). </w:t>
      </w:r>
    </w:p>
    <w:p w14:paraId="16539673" w14:textId="77777777" w:rsidR="00657B6A" w:rsidRDefault="00657B6A" w:rsidP="00304009">
      <w:pPr>
        <w:rPr>
          <w:rFonts w:ascii="Verdana" w:hAnsi="Verdana" w:cs="Times New Roman"/>
          <w:b/>
          <w:bCs/>
        </w:rPr>
      </w:pPr>
    </w:p>
    <w:p w14:paraId="679B6105" w14:textId="77777777" w:rsidR="00A57E41" w:rsidRDefault="00A57E41" w:rsidP="00304009">
      <w:pPr>
        <w:rPr>
          <w:rFonts w:ascii="Verdana" w:hAnsi="Verdana" w:cs="Times New Roman"/>
          <w:b/>
          <w:bCs/>
        </w:rPr>
      </w:pPr>
    </w:p>
    <w:p w14:paraId="297C7E34" w14:textId="56B7E364" w:rsidR="00304009" w:rsidRDefault="00484139" w:rsidP="00304009">
      <w:pPr>
        <w:rPr>
          <w:rFonts w:ascii="Verdana" w:hAnsi="Verdana" w:cs="Times New Roman"/>
          <w:b/>
          <w:bCs/>
        </w:rPr>
      </w:pPr>
      <w:r w:rsidRPr="00484139">
        <w:rPr>
          <w:rFonts w:ascii="Verdana" w:hAnsi="Verdana" w:cs="Times New Roman"/>
          <w:b/>
          <w:bCs/>
        </w:rPr>
        <w:t>RWK Goodman</w:t>
      </w:r>
    </w:p>
    <w:p w14:paraId="4EF86186" w14:textId="71FB8577" w:rsidR="00484139" w:rsidRPr="00484139" w:rsidRDefault="00F828AE" w:rsidP="00304009">
      <w:pPr>
        <w:rPr>
          <w:rFonts w:ascii="Verdana" w:hAnsi="Verdana" w:cs="Times New Roman"/>
          <w:b/>
          <w:bCs/>
        </w:rPr>
      </w:pPr>
      <w:r>
        <w:rPr>
          <w:rFonts w:ascii="Verdana" w:hAnsi="Verdana" w:cs="Times New Roman"/>
          <w:b/>
          <w:bCs/>
        </w:rPr>
        <w:t>8 October</w:t>
      </w:r>
      <w:r w:rsidR="00484139">
        <w:rPr>
          <w:rFonts w:ascii="Verdana" w:hAnsi="Verdana" w:cs="Times New Roman"/>
          <w:b/>
          <w:bCs/>
        </w:rPr>
        <w:t xml:space="preserve"> 2025</w:t>
      </w:r>
    </w:p>
    <w:sectPr w:rsidR="00484139" w:rsidRPr="00484139">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874A9D" w14:textId="77777777" w:rsidR="00B00E72" w:rsidRDefault="00B00E72" w:rsidP="00B00E72">
      <w:pPr>
        <w:spacing w:after="0" w:line="240" w:lineRule="auto"/>
      </w:pPr>
      <w:r>
        <w:separator/>
      </w:r>
    </w:p>
  </w:endnote>
  <w:endnote w:type="continuationSeparator" w:id="0">
    <w:p w14:paraId="27CCE180" w14:textId="77777777" w:rsidR="00B00E72" w:rsidRDefault="00B00E72" w:rsidP="00B00E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B6D4B" w14:textId="77777777" w:rsidR="00484139" w:rsidRDefault="0048413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9269817"/>
      <w:docPartObj>
        <w:docPartGallery w:val="Page Numbers (Bottom of Page)"/>
        <w:docPartUnique/>
      </w:docPartObj>
    </w:sdtPr>
    <w:sdtEndPr>
      <w:rPr>
        <w:noProof/>
      </w:rPr>
    </w:sdtEndPr>
    <w:sdtContent>
      <w:p w14:paraId="7827C292" w14:textId="12BCD6C5" w:rsidR="00B00E72" w:rsidRDefault="00B00E7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F1B28DE" w14:textId="77777777" w:rsidR="00B00E72" w:rsidRDefault="00B00E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865CD" w14:textId="77777777" w:rsidR="00484139" w:rsidRDefault="004841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FE8F1E" w14:textId="77777777" w:rsidR="00B00E72" w:rsidRDefault="00B00E72" w:rsidP="00B00E72">
      <w:pPr>
        <w:spacing w:after="0" w:line="240" w:lineRule="auto"/>
      </w:pPr>
      <w:r>
        <w:separator/>
      </w:r>
    </w:p>
  </w:footnote>
  <w:footnote w:type="continuationSeparator" w:id="0">
    <w:p w14:paraId="09ADA8EA" w14:textId="77777777" w:rsidR="00B00E72" w:rsidRDefault="00B00E72" w:rsidP="00B00E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1E0AC" w14:textId="77777777" w:rsidR="00484139" w:rsidRDefault="0048413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3324E" w14:textId="77777777" w:rsidR="00484139" w:rsidRDefault="0048413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2C3307" w14:textId="77777777" w:rsidR="00484139" w:rsidRDefault="004841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77F82"/>
    <w:multiLevelType w:val="hybridMultilevel"/>
    <w:tmpl w:val="10527370"/>
    <w:lvl w:ilvl="0" w:tplc="FFFFFFFF">
      <w:numFmt w:val="bullet"/>
      <w:lvlText w:val="-"/>
      <w:lvlJc w:val="left"/>
      <w:pPr>
        <w:ind w:left="720" w:hanging="360"/>
      </w:pPr>
      <w:rPr>
        <w:rFonts w:ascii="Aptos" w:eastAsiaTheme="minorHAnsi" w:hAnsi="Aptos" w:cstheme="minorBidi" w:hint="default"/>
      </w:rPr>
    </w:lvl>
    <w:lvl w:ilvl="1" w:tplc="08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 w15:restartNumberingAfterBreak="0">
    <w:nsid w:val="26041674"/>
    <w:multiLevelType w:val="hybridMultilevel"/>
    <w:tmpl w:val="F8046420"/>
    <w:lvl w:ilvl="0" w:tplc="F7E84604">
      <w:numFmt w:val="bullet"/>
      <w:lvlText w:val="-"/>
      <w:lvlJc w:val="left"/>
      <w:pPr>
        <w:ind w:left="720" w:hanging="360"/>
      </w:pPr>
      <w:rPr>
        <w:rFonts w:ascii="Aptos" w:eastAsiaTheme="minorHAnsi" w:hAnsi="Aptos" w:cstheme="minorBid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83E0268"/>
    <w:multiLevelType w:val="hybridMultilevel"/>
    <w:tmpl w:val="33AE07D2"/>
    <w:lvl w:ilvl="0" w:tplc="F7E84604">
      <w:numFmt w:val="bullet"/>
      <w:lvlText w:val="-"/>
      <w:lvlJc w:val="left"/>
      <w:pPr>
        <w:ind w:left="720" w:hanging="360"/>
      </w:pPr>
      <w:rPr>
        <w:rFonts w:ascii="Aptos" w:eastAsiaTheme="minorHAnsi" w:hAnsi="Aptos" w:cstheme="minorBidi"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A83BCF"/>
    <w:multiLevelType w:val="multilevel"/>
    <w:tmpl w:val="B42A367A"/>
    <w:lvl w:ilvl="0">
      <w:start w:val="1"/>
      <w:numFmt w:val="decimal"/>
      <w:lvlText w:val="%1."/>
      <w:lvlJc w:val="left"/>
      <w:pPr>
        <w:tabs>
          <w:tab w:val="num" w:pos="680"/>
        </w:tabs>
        <w:ind w:left="680" w:hanging="680"/>
      </w:pPr>
      <w:rPr>
        <w:rFonts w:hint="default"/>
        <w:b/>
        <w:i w:val="0"/>
        <w:sz w:val="19"/>
      </w:rPr>
    </w:lvl>
    <w:lvl w:ilvl="1">
      <w:start w:val="1"/>
      <w:numFmt w:val="bullet"/>
      <w:lvlText w:val=""/>
      <w:lvlJc w:val="left"/>
      <w:pPr>
        <w:ind w:left="1440" w:hanging="360"/>
      </w:pPr>
      <w:rPr>
        <w:rFonts w:ascii="Symbol" w:hAnsi="Symbol" w:hint="default"/>
      </w:rPr>
    </w:lvl>
    <w:lvl w:ilvl="2">
      <w:start w:val="1"/>
      <w:numFmt w:val="decimal"/>
      <w:lvlText w:val="%1.%2.%3"/>
      <w:lvlJc w:val="left"/>
      <w:pPr>
        <w:tabs>
          <w:tab w:val="num" w:pos="1361"/>
        </w:tabs>
        <w:ind w:left="1361" w:hanging="681"/>
      </w:pPr>
      <w:rPr>
        <w:rFonts w:hint="default"/>
        <w:b w:val="0"/>
        <w:i w:val="0"/>
      </w:rPr>
    </w:lvl>
    <w:lvl w:ilvl="3">
      <w:start w:val="1"/>
      <w:numFmt w:val="lowerRoman"/>
      <w:lvlText w:val="(%4)"/>
      <w:lvlJc w:val="left"/>
      <w:pPr>
        <w:tabs>
          <w:tab w:val="num" w:pos="1814"/>
        </w:tabs>
        <w:ind w:left="1814" w:hanging="453"/>
      </w:pPr>
      <w:rPr>
        <w:rFonts w:hint="default"/>
        <w:b w:val="0"/>
        <w:i w:val="0"/>
      </w:rPr>
    </w:lvl>
    <w:lvl w:ilvl="4">
      <w:start w:val="1"/>
      <w:numFmt w:val="lowerLetter"/>
      <w:lvlText w:val="(%5)"/>
      <w:lvlJc w:val="left"/>
      <w:pPr>
        <w:tabs>
          <w:tab w:val="num" w:pos="2268"/>
        </w:tabs>
        <w:ind w:left="2268" w:hanging="454"/>
      </w:pPr>
      <w:rPr>
        <w:rFonts w:hint="default"/>
      </w:rPr>
    </w:lvl>
    <w:lvl w:ilvl="5">
      <w:start w:val="1"/>
      <w:numFmt w:val="upperRoman"/>
      <w:lvlText w:val="(%6)"/>
      <w:lvlJc w:val="left"/>
      <w:pPr>
        <w:tabs>
          <w:tab w:val="num" w:pos="2722"/>
        </w:tabs>
        <w:ind w:left="2722" w:hanging="454"/>
      </w:pPr>
      <w:rPr>
        <w:rFonts w:hint="default"/>
      </w:rPr>
    </w:lvl>
    <w:lvl w:ilvl="6">
      <w:start w:val="1"/>
      <w:numFmt w:val="upperLetter"/>
      <w:lvlText w:val="(%7)"/>
      <w:lvlJc w:val="left"/>
      <w:pPr>
        <w:tabs>
          <w:tab w:val="num" w:pos="3175"/>
        </w:tabs>
        <w:ind w:left="3175" w:hanging="453"/>
      </w:pPr>
      <w:rPr>
        <w:rFonts w:hint="default"/>
      </w:rPr>
    </w:lvl>
    <w:lvl w:ilvl="7">
      <w:start w:val="1"/>
      <w:numFmt w:val="lowerRoman"/>
      <w:lvlText w:val="%8)"/>
      <w:lvlJc w:val="left"/>
      <w:pPr>
        <w:tabs>
          <w:tab w:val="num" w:pos="3629"/>
        </w:tabs>
        <w:ind w:left="3629" w:hanging="454"/>
      </w:pPr>
      <w:rPr>
        <w:rFonts w:hint="default"/>
      </w:rPr>
    </w:lvl>
    <w:lvl w:ilvl="8">
      <w:start w:val="1"/>
      <w:numFmt w:val="lowerLetter"/>
      <w:lvlText w:val="%9)"/>
      <w:lvlJc w:val="left"/>
      <w:pPr>
        <w:tabs>
          <w:tab w:val="num" w:pos="4082"/>
        </w:tabs>
        <w:ind w:left="4082" w:hanging="453"/>
      </w:pPr>
      <w:rPr>
        <w:rFonts w:hint="default"/>
      </w:rPr>
    </w:lvl>
  </w:abstractNum>
  <w:abstractNum w:abstractNumId="4" w15:restartNumberingAfterBreak="0">
    <w:nsid w:val="38491556"/>
    <w:multiLevelType w:val="hybridMultilevel"/>
    <w:tmpl w:val="8F0C4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B339AF"/>
    <w:multiLevelType w:val="hybridMultilevel"/>
    <w:tmpl w:val="F98E4514"/>
    <w:lvl w:ilvl="0" w:tplc="FFFFFFFF">
      <w:numFmt w:val="bullet"/>
      <w:lvlText w:val="-"/>
      <w:lvlJc w:val="left"/>
      <w:pPr>
        <w:ind w:left="720" w:hanging="360"/>
      </w:pPr>
      <w:rPr>
        <w:rFonts w:ascii="Aptos" w:eastAsiaTheme="minorHAnsi" w:hAnsi="Aptos" w:cstheme="minorBidi" w:hint="default"/>
      </w:rPr>
    </w:lvl>
    <w:lvl w:ilvl="1" w:tplc="08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 w15:restartNumberingAfterBreak="0">
    <w:nsid w:val="5E047A24"/>
    <w:multiLevelType w:val="multilevel"/>
    <w:tmpl w:val="2C681AA2"/>
    <w:lvl w:ilvl="0">
      <w:start w:val="1"/>
      <w:numFmt w:val="decimal"/>
      <w:pStyle w:val="Level1Heading"/>
      <w:lvlText w:val="%1."/>
      <w:lvlJc w:val="left"/>
      <w:pPr>
        <w:tabs>
          <w:tab w:val="num" w:pos="680"/>
        </w:tabs>
        <w:ind w:left="680" w:hanging="680"/>
      </w:pPr>
      <w:rPr>
        <w:rFonts w:hint="default"/>
        <w:b/>
        <w:i w:val="0"/>
        <w:sz w:val="19"/>
      </w:rPr>
    </w:lvl>
    <w:lvl w:ilvl="1">
      <w:start w:val="1"/>
      <w:numFmt w:val="decimal"/>
      <w:pStyle w:val="Level2Number"/>
      <w:lvlText w:val="%1.%2"/>
      <w:lvlJc w:val="left"/>
      <w:pPr>
        <w:tabs>
          <w:tab w:val="num" w:pos="680"/>
        </w:tabs>
        <w:ind w:left="680" w:hanging="680"/>
      </w:pPr>
      <w:rPr>
        <w:rFonts w:hint="default"/>
        <w:b w:val="0"/>
        <w:i w:val="0"/>
      </w:rPr>
    </w:lvl>
    <w:lvl w:ilvl="2">
      <w:start w:val="1"/>
      <w:numFmt w:val="decimal"/>
      <w:pStyle w:val="Level3Number"/>
      <w:lvlText w:val="%1.%2.%3"/>
      <w:lvlJc w:val="left"/>
      <w:pPr>
        <w:tabs>
          <w:tab w:val="num" w:pos="1361"/>
        </w:tabs>
        <w:ind w:left="1361" w:hanging="681"/>
      </w:pPr>
      <w:rPr>
        <w:rFonts w:hint="default"/>
        <w:b w:val="0"/>
        <w:i w:val="0"/>
      </w:rPr>
    </w:lvl>
    <w:lvl w:ilvl="3">
      <w:start w:val="1"/>
      <w:numFmt w:val="lowerRoman"/>
      <w:pStyle w:val="Level4Number"/>
      <w:lvlText w:val="(%4)"/>
      <w:lvlJc w:val="left"/>
      <w:pPr>
        <w:tabs>
          <w:tab w:val="num" w:pos="1814"/>
        </w:tabs>
        <w:ind w:left="1814" w:hanging="453"/>
      </w:pPr>
      <w:rPr>
        <w:rFonts w:hint="default"/>
        <w:b w:val="0"/>
        <w:i w:val="0"/>
      </w:rPr>
    </w:lvl>
    <w:lvl w:ilvl="4">
      <w:start w:val="1"/>
      <w:numFmt w:val="lowerLetter"/>
      <w:pStyle w:val="Level5Number"/>
      <w:lvlText w:val="(%5)"/>
      <w:lvlJc w:val="left"/>
      <w:pPr>
        <w:tabs>
          <w:tab w:val="num" w:pos="2268"/>
        </w:tabs>
        <w:ind w:left="2268" w:hanging="454"/>
      </w:pPr>
      <w:rPr>
        <w:rFonts w:hint="default"/>
      </w:rPr>
    </w:lvl>
    <w:lvl w:ilvl="5">
      <w:start w:val="1"/>
      <w:numFmt w:val="upperRoman"/>
      <w:pStyle w:val="Level6Number"/>
      <w:lvlText w:val="(%6)"/>
      <w:lvlJc w:val="left"/>
      <w:pPr>
        <w:tabs>
          <w:tab w:val="num" w:pos="2722"/>
        </w:tabs>
        <w:ind w:left="2722" w:hanging="454"/>
      </w:pPr>
      <w:rPr>
        <w:rFonts w:hint="default"/>
      </w:rPr>
    </w:lvl>
    <w:lvl w:ilvl="6">
      <w:start w:val="1"/>
      <w:numFmt w:val="upperLetter"/>
      <w:pStyle w:val="Level7Number"/>
      <w:lvlText w:val="(%7)"/>
      <w:lvlJc w:val="left"/>
      <w:pPr>
        <w:tabs>
          <w:tab w:val="num" w:pos="3175"/>
        </w:tabs>
        <w:ind w:left="3175" w:hanging="453"/>
      </w:pPr>
      <w:rPr>
        <w:rFonts w:hint="default"/>
      </w:rPr>
    </w:lvl>
    <w:lvl w:ilvl="7">
      <w:start w:val="1"/>
      <w:numFmt w:val="lowerRoman"/>
      <w:pStyle w:val="Level8Number"/>
      <w:lvlText w:val="%8)"/>
      <w:lvlJc w:val="left"/>
      <w:pPr>
        <w:tabs>
          <w:tab w:val="num" w:pos="3629"/>
        </w:tabs>
        <w:ind w:left="3629" w:hanging="454"/>
      </w:pPr>
      <w:rPr>
        <w:rFonts w:hint="default"/>
      </w:rPr>
    </w:lvl>
    <w:lvl w:ilvl="8">
      <w:start w:val="1"/>
      <w:numFmt w:val="lowerLetter"/>
      <w:pStyle w:val="Level9Number"/>
      <w:lvlText w:val="%9)"/>
      <w:lvlJc w:val="left"/>
      <w:pPr>
        <w:tabs>
          <w:tab w:val="num" w:pos="4082"/>
        </w:tabs>
        <w:ind w:left="4082" w:hanging="453"/>
      </w:pPr>
      <w:rPr>
        <w:rFonts w:hint="default"/>
      </w:rPr>
    </w:lvl>
  </w:abstractNum>
  <w:abstractNum w:abstractNumId="7" w15:restartNumberingAfterBreak="0">
    <w:nsid w:val="69DE3209"/>
    <w:multiLevelType w:val="hybridMultilevel"/>
    <w:tmpl w:val="7B38AD70"/>
    <w:lvl w:ilvl="0" w:tplc="08090001">
      <w:start w:val="1"/>
      <w:numFmt w:val="bullet"/>
      <w:lvlText w:val=""/>
      <w:lvlJc w:val="left"/>
      <w:pPr>
        <w:ind w:left="1400" w:hanging="360"/>
      </w:pPr>
      <w:rPr>
        <w:rFonts w:ascii="Symbol" w:hAnsi="Symbol" w:hint="default"/>
      </w:rPr>
    </w:lvl>
    <w:lvl w:ilvl="1" w:tplc="08090003">
      <w:start w:val="1"/>
      <w:numFmt w:val="bullet"/>
      <w:lvlText w:val="o"/>
      <w:lvlJc w:val="left"/>
      <w:pPr>
        <w:ind w:left="2120" w:hanging="360"/>
      </w:pPr>
      <w:rPr>
        <w:rFonts w:ascii="Courier New" w:hAnsi="Courier New" w:cs="Courier New" w:hint="default"/>
      </w:rPr>
    </w:lvl>
    <w:lvl w:ilvl="2" w:tplc="08090005">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cs="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cs="Courier New" w:hint="default"/>
      </w:rPr>
    </w:lvl>
    <w:lvl w:ilvl="8" w:tplc="08090005" w:tentative="1">
      <w:start w:val="1"/>
      <w:numFmt w:val="bullet"/>
      <w:lvlText w:val=""/>
      <w:lvlJc w:val="left"/>
      <w:pPr>
        <w:ind w:left="7160" w:hanging="360"/>
      </w:pPr>
      <w:rPr>
        <w:rFonts w:ascii="Wingdings" w:hAnsi="Wingdings" w:hint="default"/>
      </w:rPr>
    </w:lvl>
  </w:abstractNum>
  <w:num w:numId="1" w16cid:durableId="1985619846">
    <w:abstractNumId w:val="2"/>
  </w:num>
  <w:num w:numId="2" w16cid:durableId="734855335">
    <w:abstractNumId w:val="4"/>
  </w:num>
  <w:num w:numId="3" w16cid:durableId="39984349">
    <w:abstractNumId w:val="1"/>
  </w:num>
  <w:num w:numId="4" w16cid:durableId="1076631995">
    <w:abstractNumId w:val="6"/>
  </w:num>
  <w:num w:numId="5" w16cid:durableId="1439444660">
    <w:abstractNumId w:val="7"/>
  </w:num>
  <w:num w:numId="6" w16cid:durableId="433407537">
    <w:abstractNumId w:val="6"/>
  </w:num>
  <w:num w:numId="7" w16cid:durableId="272248794">
    <w:abstractNumId w:val="6"/>
  </w:num>
  <w:num w:numId="8" w16cid:durableId="1895966298">
    <w:abstractNumId w:val="6"/>
  </w:num>
  <w:num w:numId="9" w16cid:durableId="381171584">
    <w:abstractNumId w:val="6"/>
  </w:num>
  <w:num w:numId="10" w16cid:durableId="180512849">
    <w:abstractNumId w:val="6"/>
  </w:num>
  <w:num w:numId="11" w16cid:durableId="1913277366">
    <w:abstractNumId w:val="6"/>
  </w:num>
  <w:num w:numId="12" w16cid:durableId="1599829235">
    <w:abstractNumId w:val="6"/>
  </w:num>
  <w:num w:numId="13" w16cid:durableId="1785687726">
    <w:abstractNumId w:val="2"/>
  </w:num>
  <w:num w:numId="14" w16cid:durableId="1207566753">
    <w:abstractNumId w:val="5"/>
  </w:num>
  <w:num w:numId="15" w16cid:durableId="347147074">
    <w:abstractNumId w:val="0"/>
  </w:num>
  <w:num w:numId="16" w16cid:durableId="214045912">
    <w:abstractNumId w:val="0"/>
  </w:num>
  <w:num w:numId="17" w16cid:durableId="921766250">
    <w:abstractNumId w:val="3"/>
  </w:num>
  <w:num w:numId="18" w16cid:durableId="937130109">
    <w:abstractNumId w:val="6"/>
  </w:num>
  <w:num w:numId="19" w16cid:durableId="1120564130">
    <w:abstractNumId w:val="6"/>
  </w:num>
  <w:num w:numId="20" w16cid:durableId="158495020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EFB"/>
    <w:rsid w:val="0000175A"/>
    <w:rsid w:val="00024585"/>
    <w:rsid w:val="000646F6"/>
    <w:rsid w:val="00064A69"/>
    <w:rsid w:val="000658D4"/>
    <w:rsid w:val="0007599E"/>
    <w:rsid w:val="00087DF6"/>
    <w:rsid w:val="000A56CD"/>
    <w:rsid w:val="001247EA"/>
    <w:rsid w:val="001465B0"/>
    <w:rsid w:val="00150DC4"/>
    <w:rsid w:val="00164073"/>
    <w:rsid w:val="001742A2"/>
    <w:rsid w:val="00174590"/>
    <w:rsid w:val="001A6A54"/>
    <w:rsid w:val="001B3E2B"/>
    <w:rsid w:val="001C5FED"/>
    <w:rsid w:val="001F5259"/>
    <w:rsid w:val="001F7597"/>
    <w:rsid w:val="0020614B"/>
    <w:rsid w:val="00210370"/>
    <w:rsid w:val="00217DE9"/>
    <w:rsid w:val="00221EFB"/>
    <w:rsid w:val="00237440"/>
    <w:rsid w:val="00254B09"/>
    <w:rsid w:val="00260D5D"/>
    <w:rsid w:val="00280B40"/>
    <w:rsid w:val="00291E03"/>
    <w:rsid w:val="002B4D9D"/>
    <w:rsid w:val="002F3F8A"/>
    <w:rsid w:val="00304009"/>
    <w:rsid w:val="00334408"/>
    <w:rsid w:val="0034631A"/>
    <w:rsid w:val="003644EC"/>
    <w:rsid w:val="003660EE"/>
    <w:rsid w:val="0036762B"/>
    <w:rsid w:val="00385060"/>
    <w:rsid w:val="0039136D"/>
    <w:rsid w:val="00395FB8"/>
    <w:rsid w:val="00397FDF"/>
    <w:rsid w:val="003D0B3E"/>
    <w:rsid w:val="003D4C24"/>
    <w:rsid w:val="003F5386"/>
    <w:rsid w:val="003F7C70"/>
    <w:rsid w:val="00402483"/>
    <w:rsid w:val="004251BE"/>
    <w:rsid w:val="004568CE"/>
    <w:rsid w:val="00482A44"/>
    <w:rsid w:val="00484139"/>
    <w:rsid w:val="004A7EB3"/>
    <w:rsid w:val="004B2607"/>
    <w:rsid w:val="004B41FD"/>
    <w:rsid w:val="004C4BE6"/>
    <w:rsid w:val="004C6399"/>
    <w:rsid w:val="004C7630"/>
    <w:rsid w:val="004D15F7"/>
    <w:rsid w:val="004D4F0B"/>
    <w:rsid w:val="004E2692"/>
    <w:rsid w:val="004F29E3"/>
    <w:rsid w:val="00526B39"/>
    <w:rsid w:val="005301D8"/>
    <w:rsid w:val="0054024E"/>
    <w:rsid w:val="00556E50"/>
    <w:rsid w:val="0056344A"/>
    <w:rsid w:val="00584EF0"/>
    <w:rsid w:val="005A0122"/>
    <w:rsid w:val="005A7775"/>
    <w:rsid w:val="005B1BB8"/>
    <w:rsid w:val="005D1234"/>
    <w:rsid w:val="005E019A"/>
    <w:rsid w:val="005E0A3E"/>
    <w:rsid w:val="005E49AB"/>
    <w:rsid w:val="00641B91"/>
    <w:rsid w:val="00657B6A"/>
    <w:rsid w:val="00697D57"/>
    <w:rsid w:val="006A1DA4"/>
    <w:rsid w:val="006A6A8B"/>
    <w:rsid w:val="006C6A2A"/>
    <w:rsid w:val="006D00ED"/>
    <w:rsid w:val="006F005D"/>
    <w:rsid w:val="006F1436"/>
    <w:rsid w:val="006F2624"/>
    <w:rsid w:val="00711325"/>
    <w:rsid w:val="00717D8E"/>
    <w:rsid w:val="00732B65"/>
    <w:rsid w:val="00755F1E"/>
    <w:rsid w:val="00757106"/>
    <w:rsid w:val="00780F61"/>
    <w:rsid w:val="007847DD"/>
    <w:rsid w:val="007A1E47"/>
    <w:rsid w:val="007B488C"/>
    <w:rsid w:val="007F3B9C"/>
    <w:rsid w:val="00830C90"/>
    <w:rsid w:val="008375BF"/>
    <w:rsid w:val="00840CFD"/>
    <w:rsid w:val="00845000"/>
    <w:rsid w:val="00845C76"/>
    <w:rsid w:val="00866499"/>
    <w:rsid w:val="00870866"/>
    <w:rsid w:val="008936A8"/>
    <w:rsid w:val="00896B39"/>
    <w:rsid w:val="008B62B0"/>
    <w:rsid w:val="008E6283"/>
    <w:rsid w:val="00914E88"/>
    <w:rsid w:val="009168D2"/>
    <w:rsid w:val="00916957"/>
    <w:rsid w:val="00924244"/>
    <w:rsid w:val="00930378"/>
    <w:rsid w:val="00954271"/>
    <w:rsid w:val="00975B0A"/>
    <w:rsid w:val="009776C6"/>
    <w:rsid w:val="0098623E"/>
    <w:rsid w:val="00986840"/>
    <w:rsid w:val="009C18BF"/>
    <w:rsid w:val="009D0F2F"/>
    <w:rsid w:val="009D6113"/>
    <w:rsid w:val="00A00ABF"/>
    <w:rsid w:val="00A10BC4"/>
    <w:rsid w:val="00A133C8"/>
    <w:rsid w:val="00A40445"/>
    <w:rsid w:val="00A574B2"/>
    <w:rsid w:val="00A57E41"/>
    <w:rsid w:val="00A6205E"/>
    <w:rsid w:val="00A862D7"/>
    <w:rsid w:val="00AB5892"/>
    <w:rsid w:val="00AE0911"/>
    <w:rsid w:val="00AF0E1F"/>
    <w:rsid w:val="00B00E72"/>
    <w:rsid w:val="00B12558"/>
    <w:rsid w:val="00B62815"/>
    <w:rsid w:val="00B6291D"/>
    <w:rsid w:val="00B674CB"/>
    <w:rsid w:val="00B95732"/>
    <w:rsid w:val="00BB1295"/>
    <w:rsid w:val="00BB3001"/>
    <w:rsid w:val="00BB5F22"/>
    <w:rsid w:val="00BC2CF9"/>
    <w:rsid w:val="00BD4808"/>
    <w:rsid w:val="00BE6D4D"/>
    <w:rsid w:val="00BE7E6A"/>
    <w:rsid w:val="00BF2F82"/>
    <w:rsid w:val="00C4021B"/>
    <w:rsid w:val="00C4489B"/>
    <w:rsid w:val="00C53F1C"/>
    <w:rsid w:val="00C80C69"/>
    <w:rsid w:val="00CB00F8"/>
    <w:rsid w:val="00D407A7"/>
    <w:rsid w:val="00D605CA"/>
    <w:rsid w:val="00D67F33"/>
    <w:rsid w:val="00D751D2"/>
    <w:rsid w:val="00D86780"/>
    <w:rsid w:val="00D90EBD"/>
    <w:rsid w:val="00D92249"/>
    <w:rsid w:val="00D93AB6"/>
    <w:rsid w:val="00DB4144"/>
    <w:rsid w:val="00DB414B"/>
    <w:rsid w:val="00DB4B42"/>
    <w:rsid w:val="00DB6D92"/>
    <w:rsid w:val="00DC1F33"/>
    <w:rsid w:val="00DE3A88"/>
    <w:rsid w:val="00E11A78"/>
    <w:rsid w:val="00E13524"/>
    <w:rsid w:val="00E26403"/>
    <w:rsid w:val="00E33F3D"/>
    <w:rsid w:val="00E444BA"/>
    <w:rsid w:val="00E51CCD"/>
    <w:rsid w:val="00E56BBD"/>
    <w:rsid w:val="00E6296F"/>
    <w:rsid w:val="00E97DD4"/>
    <w:rsid w:val="00EA328A"/>
    <w:rsid w:val="00EE397B"/>
    <w:rsid w:val="00EF457B"/>
    <w:rsid w:val="00F32D3C"/>
    <w:rsid w:val="00F40102"/>
    <w:rsid w:val="00F43A82"/>
    <w:rsid w:val="00F828AE"/>
    <w:rsid w:val="00FA60F9"/>
    <w:rsid w:val="00FB2ADC"/>
    <w:rsid w:val="00FD5DA7"/>
    <w:rsid w:val="00FF1E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A1025"/>
  <w15:chartTrackingRefBased/>
  <w15:docId w15:val="{DC66B41F-0F34-4305-BF34-CEB6E5FB4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F1E"/>
  </w:style>
  <w:style w:type="paragraph" w:styleId="Heading1">
    <w:name w:val="heading 1"/>
    <w:basedOn w:val="Normal"/>
    <w:next w:val="Normal"/>
    <w:link w:val="Heading1Char"/>
    <w:uiPriority w:val="9"/>
    <w:qFormat/>
    <w:rsid w:val="00221E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21E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21EF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21EF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21EF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21EF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21EF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21EF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21EF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1EF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21EF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21EF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21EF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21EF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21EF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21EF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21EF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21EFB"/>
    <w:rPr>
      <w:rFonts w:eastAsiaTheme="majorEastAsia" w:cstheme="majorBidi"/>
      <w:color w:val="272727" w:themeColor="text1" w:themeTint="D8"/>
    </w:rPr>
  </w:style>
  <w:style w:type="paragraph" w:styleId="Title">
    <w:name w:val="Title"/>
    <w:basedOn w:val="Normal"/>
    <w:next w:val="Normal"/>
    <w:link w:val="TitleChar"/>
    <w:uiPriority w:val="10"/>
    <w:qFormat/>
    <w:rsid w:val="00221E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21EF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21EF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21EF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21EFB"/>
    <w:pPr>
      <w:spacing w:before="160"/>
      <w:jc w:val="center"/>
    </w:pPr>
    <w:rPr>
      <w:i/>
      <w:iCs/>
      <w:color w:val="404040" w:themeColor="text1" w:themeTint="BF"/>
    </w:rPr>
  </w:style>
  <w:style w:type="character" w:customStyle="1" w:styleId="QuoteChar">
    <w:name w:val="Quote Char"/>
    <w:basedOn w:val="DefaultParagraphFont"/>
    <w:link w:val="Quote"/>
    <w:uiPriority w:val="29"/>
    <w:rsid w:val="00221EFB"/>
    <w:rPr>
      <w:i/>
      <w:iCs/>
      <w:color w:val="404040" w:themeColor="text1" w:themeTint="BF"/>
    </w:rPr>
  </w:style>
  <w:style w:type="paragraph" w:styleId="ListParagraph">
    <w:name w:val="List Paragraph"/>
    <w:basedOn w:val="Normal"/>
    <w:uiPriority w:val="34"/>
    <w:qFormat/>
    <w:rsid w:val="00221EFB"/>
    <w:pPr>
      <w:ind w:left="720"/>
      <w:contextualSpacing/>
    </w:pPr>
  </w:style>
  <w:style w:type="character" w:styleId="IntenseEmphasis">
    <w:name w:val="Intense Emphasis"/>
    <w:basedOn w:val="DefaultParagraphFont"/>
    <w:uiPriority w:val="21"/>
    <w:qFormat/>
    <w:rsid w:val="00221EFB"/>
    <w:rPr>
      <w:i/>
      <w:iCs/>
      <w:color w:val="0F4761" w:themeColor="accent1" w:themeShade="BF"/>
    </w:rPr>
  </w:style>
  <w:style w:type="paragraph" w:styleId="IntenseQuote">
    <w:name w:val="Intense Quote"/>
    <w:basedOn w:val="Normal"/>
    <w:next w:val="Normal"/>
    <w:link w:val="IntenseQuoteChar"/>
    <w:uiPriority w:val="30"/>
    <w:qFormat/>
    <w:rsid w:val="00221E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21EFB"/>
    <w:rPr>
      <w:i/>
      <w:iCs/>
      <w:color w:val="0F4761" w:themeColor="accent1" w:themeShade="BF"/>
    </w:rPr>
  </w:style>
  <w:style w:type="character" w:styleId="IntenseReference">
    <w:name w:val="Intense Reference"/>
    <w:basedOn w:val="DefaultParagraphFont"/>
    <w:uiPriority w:val="32"/>
    <w:qFormat/>
    <w:rsid w:val="00221EFB"/>
    <w:rPr>
      <w:b/>
      <w:bCs/>
      <w:smallCaps/>
      <w:color w:val="0F4761" w:themeColor="accent1" w:themeShade="BF"/>
      <w:spacing w:val="5"/>
    </w:rPr>
  </w:style>
  <w:style w:type="paragraph" w:customStyle="1" w:styleId="Level1Heading">
    <w:name w:val="Level 1 Heading"/>
    <w:basedOn w:val="BodyText"/>
    <w:next w:val="Level2Number"/>
    <w:rsid w:val="00F32D3C"/>
    <w:pPr>
      <w:keepNext/>
      <w:numPr>
        <w:numId w:val="4"/>
      </w:numPr>
      <w:tabs>
        <w:tab w:val="clear" w:pos="680"/>
        <w:tab w:val="num" w:pos="360"/>
      </w:tabs>
      <w:spacing w:before="120" w:after="280" w:line="280" w:lineRule="exact"/>
      <w:ind w:left="0" w:firstLine="0"/>
      <w:jc w:val="both"/>
    </w:pPr>
    <w:rPr>
      <w:rFonts w:ascii="Verdana" w:eastAsia="Times New Roman" w:hAnsi="Verdana" w:cs="Times New Roman"/>
      <w:b/>
      <w:kern w:val="0"/>
      <w:sz w:val="19"/>
      <w:szCs w:val="20"/>
      <w14:ligatures w14:val="none"/>
    </w:rPr>
  </w:style>
  <w:style w:type="paragraph" w:customStyle="1" w:styleId="Level2Number">
    <w:name w:val="Level 2 Number"/>
    <w:basedOn w:val="BodyText"/>
    <w:rsid w:val="00F32D3C"/>
    <w:pPr>
      <w:numPr>
        <w:ilvl w:val="1"/>
        <w:numId w:val="4"/>
      </w:numPr>
      <w:spacing w:after="280" w:line="280" w:lineRule="exact"/>
      <w:jc w:val="both"/>
    </w:pPr>
    <w:rPr>
      <w:rFonts w:ascii="Verdana" w:eastAsia="Times New Roman" w:hAnsi="Verdana" w:cs="Times New Roman"/>
      <w:kern w:val="0"/>
      <w:sz w:val="19"/>
      <w:szCs w:val="20"/>
      <w14:ligatures w14:val="none"/>
    </w:rPr>
  </w:style>
  <w:style w:type="paragraph" w:customStyle="1" w:styleId="Level3Number">
    <w:name w:val="Level 3 Number"/>
    <w:basedOn w:val="BodyText"/>
    <w:rsid w:val="00F32D3C"/>
    <w:pPr>
      <w:numPr>
        <w:ilvl w:val="2"/>
        <w:numId w:val="4"/>
      </w:numPr>
      <w:tabs>
        <w:tab w:val="clear" w:pos="1361"/>
        <w:tab w:val="num" w:pos="360"/>
      </w:tabs>
      <w:spacing w:after="280" w:line="280" w:lineRule="exact"/>
      <w:ind w:left="0" w:firstLine="0"/>
      <w:jc w:val="both"/>
    </w:pPr>
    <w:rPr>
      <w:rFonts w:ascii="Verdana" w:eastAsia="Times New Roman" w:hAnsi="Verdana" w:cs="Times New Roman"/>
      <w:kern w:val="0"/>
      <w:sz w:val="19"/>
      <w:szCs w:val="20"/>
      <w14:ligatures w14:val="none"/>
    </w:rPr>
  </w:style>
  <w:style w:type="paragraph" w:customStyle="1" w:styleId="Level4Number">
    <w:name w:val="Level 4 Number"/>
    <w:basedOn w:val="Normal"/>
    <w:rsid w:val="00F32D3C"/>
    <w:pPr>
      <w:numPr>
        <w:ilvl w:val="3"/>
        <w:numId w:val="4"/>
      </w:numPr>
      <w:spacing w:after="280" w:line="280" w:lineRule="exact"/>
      <w:jc w:val="both"/>
    </w:pPr>
    <w:rPr>
      <w:rFonts w:ascii="Verdana" w:eastAsia="Times New Roman" w:hAnsi="Verdana" w:cs="Times New Roman"/>
      <w:kern w:val="0"/>
      <w:sz w:val="19"/>
      <w:szCs w:val="20"/>
      <w14:ligatures w14:val="none"/>
    </w:rPr>
  </w:style>
  <w:style w:type="paragraph" w:customStyle="1" w:styleId="Level5Number">
    <w:name w:val="Level 5 Number"/>
    <w:basedOn w:val="BodyText"/>
    <w:rsid w:val="00F32D3C"/>
    <w:pPr>
      <w:numPr>
        <w:ilvl w:val="4"/>
        <w:numId w:val="4"/>
      </w:numPr>
      <w:tabs>
        <w:tab w:val="clear" w:pos="2268"/>
        <w:tab w:val="num" w:pos="360"/>
      </w:tabs>
      <w:spacing w:after="280" w:line="280" w:lineRule="exact"/>
      <w:ind w:left="0" w:firstLine="0"/>
      <w:jc w:val="both"/>
    </w:pPr>
    <w:rPr>
      <w:rFonts w:ascii="Verdana" w:eastAsia="Times New Roman" w:hAnsi="Verdana" w:cs="Times New Roman"/>
      <w:kern w:val="0"/>
      <w:sz w:val="19"/>
      <w:szCs w:val="20"/>
      <w14:ligatures w14:val="none"/>
    </w:rPr>
  </w:style>
  <w:style w:type="paragraph" w:customStyle="1" w:styleId="Level6Number">
    <w:name w:val="Level 6 Number"/>
    <w:basedOn w:val="BodyText"/>
    <w:rsid w:val="00F32D3C"/>
    <w:pPr>
      <w:numPr>
        <w:ilvl w:val="5"/>
        <w:numId w:val="4"/>
      </w:numPr>
      <w:tabs>
        <w:tab w:val="clear" w:pos="2722"/>
        <w:tab w:val="num" w:pos="360"/>
      </w:tabs>
      <w:spacing w:after="280" w:line="280" w:lineRule="exact"/>
      <w:ind w:left="0" w:firstLine="0"/>
      <w:jc w:val="both"/>
    </w:pPr>
    <w:rPr>
      <w:rFonts w:ascii="Verdana" w:eastAsia="Times New Roman" w:hAnsi="Verdana" w:cs="Times New Roman"/>
      <w:kern w:val="0"/>
      <w:sz w:val="19"/>
      <w:szCs w:val="20"/>
      <w14:ligatures w14:val="none"/>
    </w:rPr>
  </w:style>
  <w:style w:type="paragraph" w:customStyle="1" w:styleId="Level7Number">
    <w:name w:val="Level 7 Number"/>
    <w:basedOn w:val="BodyText"/>
    <w:rsid w:val="00F32D3C"/>
    <w:pPr>
      <w:numPr>
        <w:ilvl w:val="6"/>
        <w:numId w:val="4"/>
      </w:numPr>
      <w:tabs>
        <w:tab w:val="clear" w:pos="3175"/>
        <w:tab w:val="num" w:pos="360"/>
      </w:tabs>
      <w:spacing w:after="280" w:line="280" w:lineRule="exact"/>
      <w:ind w:left="0" w:firstLine="0"/>
      <w:jc w:val="both"/>
    </w:pPr>
    <w:rPr>
      <w:rFonts w:ascii="Verdana" w:eastAsia="Times New Roman" w:hAnsi="Verdana" w:cs="Times New Roman"/>
      <w:kern w:val="0"/>
      <w:sz w:val="19"/>
      <w:szCs w:val="20"/>
      <w14:ligatures w14:val="none"/>
    </w:rPr>
  </w:style>
  <w:style w:type="paragraph" w:customStyle="1" w:styleId="Level8Number">
    <w:name w:val="Level 8 Number"/>
    <w:basedOn w:val="BodyText"/>
    <w:rsid w:val="00F32D3C"/>
    <w:pPr>
      <w:numPr>
        <w:ilvl w:val="7"/>
        <w:numId w:val="4"/>
      </w:numPr>
      <w:tabs>
        <w:tab w:val="clear" w:pos="3629"/>
        <w:tab w:val="num" w:pos="360"/>
      </w:tabs>
      <w:spacing w:after="280" w:line="280" w:lineRule="exact"/>
      <w:ind w:left="0" w:firstLine="0"/>
      <w:jc w:val="both"/>
    </w:pPr>
    <w:rPr>
      <w:rFonts w:ascii="Verdana" w:eastAsia="Times New Roman" w:hAnsi="Verdana" w:cs="Times New Roman"/>
      <w:kern w:val="0"/>
      <w:sz w:val="19"/>
      <w:szCs w:val="20"/>
      <w14:ligatures w14:val="none"/>
    </w:rPr>
  </w:style>
  <w:style w:type="paragraph" w:customStyle="1" w:styleId="Level9Number">
    <w:name w:val="Level 9 Number"/>
    <w:basedOn w:val="BodyText"/>
    <w:rsid w:val="00F32D3C"/>
    <w:pPr>
      <w:numPr>
        <w:ilvl w:val="8"/>
        <w:numId w:val="4"/>
      </w:numPr>
      <w:tabs>
        <w:tab w:val="clear" w:pos="4082"/>
        <w:tab w:val="num" w:pos="360"/>
      </w:tabs>
      <w:spacing w:after="280" w:line="280" w:lineRule="exact"/>
      <w:ind w:left="0" w:firstLine="0"/>
      <w:jc w:val="both"/>
    </w:pPr>
    <w:rPr>
      <w:rFonts w:ascii="Verdana" w:eastAsia="Times New Roman" w:hAnsi="Verdana" w:cs="Times New Roman"/>
      <w:kern w:val="0"/>
      <w:sz w:val="19"/>
      <w:szCs w:val="20"/>
      <w14:ligatures w14:val="none"/>
    </w:rPr>
  </w:style>
  <w:style w:type="paragraph" w:styleId="BodyText">
    <w:name w:val="Body Text"/>
    <w:basedOn w:val="Normal"/>
    <w:link w:val="BodyTextChar"/>
    <w:uiPriority w:val="99"/>
    <w:semiHidden/>
    <w:unhideWhenUsed/>
    <w:rsid w:val="00F32D3C"/>
    <w:pPr>
      <w:spacing w:after="120"/>
    </w:pPr>
  </w:style>
  <w:style w:type="character" w:customStyle="1" w:styleId="BodyTextChar">
    <w:name w:val="Body Text Char"/>
    <w:basedOn w:val="DefaultParagraphFont"/>
    <w:link w:val="BodyText"/>
    <w:uiPriority w:val="99"/>
    <w:semiHidden/>
    <w:rsid w:val="00F32D3C"/>
  </w:style>
  <w:style w:type="paragraph" w:styleId="BodyText3">
    <w:name w:val="Body Text 3"/>
    <w:basedOn w:val="Normal"/>
    <w:link w:val="BodyText3Char"/>
    <w:uiPriority w:val="99"/>
    <w:semiHidden/>
    <w:unhideWhenUsed/>
    <w:rsid w:val="008E6283"/>
    <w:pPr>
      <w:spacing w:after="120"/>
    </w:pPr>
    <w:rPr>
      <w:sz w:val="16"/>
      <w:szCs w:val="16"/>
    </w:rPr>
  </w:style>
  <w:style w:type="character" w:customStyle="1" w:styleId="BodyText3Char">
    <w:name w:val="Body Text 3 Char"/>
    <w:basedOn w:val="DefaultParagraphFont"/>
    <w:link w:val="BodyText3"/>
    <w:uiPriority w:val="99"/>
    <w:semiHidden/>
    <w:rsid w:val="008E6283"/>
    <w:rPr>
      <w:sz w:val="16"/>
      <w:szCs w:val="16"/>
    </w:rPr>
  </w:style>
  <w:style w:type="paragraph" w:styleId="Header">
    <w:name w:val="header"/>
    <w:basedOn w:val="Normal"/>
    <w:link w:val="HeaderChar"/>
    <w:uiPriority w:val="99"/>
    <w:unhideWhenUsed/>
    <w:rsid w:val="00B00E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00E72"/>
  </w:style>
  <w:style w:type="paragraph" w:styleId="Footer">
    <w:name w:val="footer"/>
    <w:basedOn w:val="Normal"/>
    <w:link w:val="FooterChar"/>
    <w:uiPriority w:val="99"/>
    <w:unhideWhenUsed/>
    <w:rsid w:val="00B00E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B00E72"/>
  </w:style>
  <w:style w:type="paragraph" w:styleId="BodyText2">
    <w:name w:val="Body Text 2"/>
    <w:basedOn w:val="Normal"/>
    <w:link w:val="BodyText2Char"/>
    <w:uiPriority w:val="99"/>
    <w:semiHidden/>
    <w:unhideWhenUsed/>
    <w:rsid w:val="007A1E47"/>
    <w:pPr>
      <w:spacing w:after="120" w:line="480" w:lineRule="auto"/>
    </w:pPr>
  </w:style>
  <w:style w:type="character" w:customStyle="1" w:styleId="BodyText2Char">
    <w:name w:val="Body Text 2 Char"/>
    <w:basedOn w:val="DefaultParagraphFont"/>
    <w:link w:val="BodyText2"/>
    <w:uiPriority w:val="99"/>
    <w:semiHidden/>
    <w:rsid w:val="007A1E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387349">
      <w:bodyDiv w:val="1"/>
      <w:marLeft w:val="0"/>
      <w:marRight w:val="0"/>
      <w:marTop w:val="0"/>
      <w:marBottom w:val="0"/>
      <w:divBdr>
        <w:top w:val="none" w:sz="0" w:space="0" w:color="auto"/>
        <w:left w:val="none" w:sz="0" w:space="0" w:color="auto"/>
        <w:bottom w:val="none" w:sz="0" w:space="0" w:color="auto"/>
        <w:right w:val="none" w:sz="0" w:space="0" w:color="auto"/>
      </w:divBdr>
    </w:div>
    <w:div w:id="165169646">
      <w:bodyDiv w:val="1"/>
      <w:marLeft w:val="0"/>
      <w:marRight w:val="0"/>
      <w:marTop w:val="0"/>
      <w:marBottom w:val="0"/>
      <w:divBdr>
        <w:top w:val="none" w:sz="0" w:space="0" w:color="auto"/>
        <w:left w:val="none" w:sz="0" w:space="0" w:color="auto"/>
        <w:bottom w:val="none" w:sz="0" w:space="0" w:color="auto"/>
        <w:right w:val="none" w:sz="0" w:space="0" w:color="auto"/>
      </w:divBdr>
    </w:div>
    <w:div w:id="177502413">
      <w:bodyDiv w:val="1"/>
      <w:marLeft w:val="0"/>
      <w:marRight w:val="0"/>
      <w:marTop w:val="0"/>
      <w:marBottom w:val="0"/>
      <w:divBdr>
        <w:top w:val="none" w:sz="0" w:space="0" w:color="auto"/>
        <w:left w:val="none" w:sz="0" w:space="0" w:color="auto"/>
        <w:bottom w:val="none" w:sz="0" w:space="0" w:color="auto"/>
        <w:right w:val="none" w:sz="0" w:space="0" w:color="auto"/>
      </w:divBdr>
    </w:div>
    <w:div w:id="229466684">
      <w:bodyDiv w:val="1"/>
      <w:marLeft w:val="0"/>
      <w:marRight w:val="0"/>
      <w:marTop w:val="0"/>
      <w:marBottom w:val="0"/>
      <w:divBdr>
        <w:top w:val="none" w:sz="0" w:space="0" w:color="auto"/>
        <w:left w:val="none" w:sz="0" w:space="0" w:color="auto"/>
        <w:bottom w:val="none" w:sz="0" w:space="0" w:color="auto"/>
        <w:right w:val="none" w:sz="0" w:space="0" w:color="auto"/>
      </w:divBdr>
    </w:div>
    <w:div w:id="517890291">
      <w:bodyDiv w:val="1"/>
      <w:marLeft w:val="0"/>
      <w:marRight w:val="0"/>
      <w:marTop w:val="0"/>
      <w:marBottom w:val="0"/>
      <w:divBdr>
        <w:top w:val="none" w:sz="0" w:space="0" w:color="auto"/>
        <w:left w:val="none" w:sz="0" w:space="0" w:color="auto"/>
        <w:bottom w:val="none" w:sz="0" w:space="0" w:color="auto"/>
        <w:right w:val="none" w:sz="0" w:space="0" w:color="auto"/>
      </w:divBdr>
    </w:div>
    <w:div w:id="520243878">
      <w:bodyDiv w:val="1"/>
      <w:marLeft w:val="0"/>
      <w:marRight w:val="0"/>
      <w:marTop w:val="0"/>
      <w:marBottom w:val="0"/>
      <w:divBdr>
        <w:top w:val="none" w:sz="0" w:space="0" w:color="auto"/>
        <w:left w:val="none" w:sz="0" w:space="0" w:color="auto"/>
        <w:bottom w:val="none" w:sz="0" w:space="0" w:color="auto"/>
        <w:right w:val="none" w:sz="0" w:space="0" w:color="auto"/>
      </w:divBdr>
    </w:div>
    <w:div w:id="631248553">
      <w:bodyDiv w:val="1"/>
      <w:marLeft w:val="0"/>
      <w:marRight w:val="0"/>
      <w:marTop w:val="0"/>
      <w:marBottom w:val="0"/>
      <w:divBdr>
        <w:top w:val="none" w:sz="0" w:space="0" w:color="auto"/>
        <w:left w:val="none" w:sz="0" w:space="0" w:color="auto"/>
        <w:bottom w:val="none" w:sz="0" w:space="0" w:color="auto"/>
        <w:right w:val="none" w:sz="0" w:space="0" w:color="auto"/>
      </w:divBdr>
    </w:div>
    <w:div w:id="690497938">
      <w:bodyDiv w:val="1"/>
      <w:marLeft w:val="0"/>
      <w:marRight w:val="0"/>
      <w:marTop w:val="0"/>
      <w:marBottom w:val="0"/>
      <w:divBdr>
        <w:top w:val="none" w:sz="0" w:space="0" w:color="auto"/>
        <w:left w:val="none" w:sz="0" w:space="0" w:color="auto"/>
        <w:bottom w:val="none" w:sz="0" w:space="0" w:color="auto"/>
        <w:right w:val="none" w:sz="0" w:space="0" w:color="auto"/>
      </w:divBdr>
    </w:div>
    <w:div w:id="698890943">
      <w:bodyDiv w:val="1"/>
      <w:marLeft w:val="0"/>
      <w:marRight w:val="0"/>
      <w:marTop w:val="0"/>
      <w:marBottom w:val="0"/>
      <w:divBdr>
        <w:top w:val="none" w:sz="0" w:space="0" w:color="auto"/>
        <w:left w:val="none" w:sz="0" w:space="0" w:color="auto"/>
        <w:bottom w:val="none" w:sz="0" w:space="0" w:color="auto"/>
        <w:right w:val="none" w:sz="0" w:space="0" w:color="auto"/>
      </w:divBdr>
    </w:div>
    <w:div w:id="716858273">
      <w:bodyDiv w:val="1"/>
      <w:marLeft w:val="0"/>
      <w:marRight w:val="0"/>
      <w:marTop w:val="0"/>
      <w:marBottom w:val="0"/>
      <w:divBdr>
        <w:top w:val="none" w:sz="0" w:space="0" w:color="auto"/>
        <w:left w:val="none" w:sz="0" w:space="0" w:color="auto"/>
        <w:bottom w:val="none" w:sz="0" w:space="0" w:color="auto"/>
        <w:right w:val="none" w:sz="0" w:space="0" w:color="auto"/>
      </w:divBdr>
    </w:div>
    <w:div w:id="842669019">
      <w:bodyDiv w:val="1"/>
      <w:marLeft w:val="0"/>
      <w:marRight w:val="0"/>
      <w:marTop w:val="0"/>
      <w:marBottom w:val="0"/>
      <w:divBdr>
        <w:top w:val="none" w:sz="0" w:space="0" w:color="auto"/>
        <w:left w:val="none" w:sz="0" w:space="0" w:color="auto"/>
        <w:bottom w:val="none" w:sz="0" w:space="0" w:color="auto"/>
        <w:right w:val="none" w:sz="0" w:space="0" w:color="auto"/>
      </w:divBdr>
    </w:div>
    <w:div w:id="897205177">
      <w:bodyDiv w:val="1"/>
      <w:marLeft w:val="0"/>
      <w:marRight w:val="0"/>
      <w:marTop w:val="0"/>
      <w:marBottom w:val="0"/>
      <w:divBdr>
        <w:top w:val="none" w:sz="0" w:space="0" w:color="auto"/>
        <w:left w:val="none" w:sz="0" w:space="0" w:color="auto"/>
        <w:bottom w:val="none" w:sz="0" w:space="0" w:color="auto"/>
        <w:right w:val="none" w:sz="0" w:space="0" w:color="auto"/>
      </w:divBdr>
    </w:div>
    <w:div w:id="934745584">
      <w:bodyDiv w:val="1"/>
      <w:marLeft w:val="0"/>
      <w:marRight w:val="0"/>
      <w:marTop w:val="0"/>
      <w:marBottom w:val="0"/>
      <w:divBdr>
        <w:top w:val="none" w:sz="0" w:space="0" w:color="auto"/>
        <w:left w:val="none" w:sz="0" w:space="0" w:color="auto"/>
        <w:bottom w:val="none" w:sz="0" w:space="0" w:color="auto"/>
        <w:right w:val="none" w:sz="0" w:space="0" w:color="auto"/>
      </w:divBdr>
    </w:div>
    <w:div w:id="1259560001">
      <w:bodyDiv w:val="1"/>
      <w:marLeft w:val="0"/>
      <w:marRight w:val="0"/>
      <w:marTop w:val="0"/>
      <w:marBottom w:val="0"/>
      <w:divBdr>
        <w:top w:val="none" w:sz="0" w:space="0" w:color="auto"/>
        <w:left w:val="none" w:sz="0" w:space="0" w:color="auto"/>
        <w:bottom w:val="none" w:sz="0" w:space="0" w:color="auto"/>
        <w:right w:val="none" w:sz="0" w:space="0" w:color="auto"/>
      </w:divBdr>
    </w:div>
    <w:div w:id="1300913131">
      <w:bodyDiv w:val="1"/>
      <w:marLeft w:val="0"/>
      <w:marRight w:val="0"/>
      <w:marTop w:val="0"/>
      <w:marBottom w:val="0"/>
      <w:divBdr>
        <w:top w:val="none" w:sz="0" w:space="0" w:color="auto"/>
        <w:left w:val="none" w:sz="0" w:space="0" w:color="auto"/>
        <w:bottom w:val="none" w:sz="0" w:space="0" w:color="auto"/>
        <w:right w:val="none" w:sz="0" w:space="0" w:color="auto"/>
      </w:divBdr>
    </w:div>
    <w:div w:id="1301304795">
      <w:bodyDiv w:val="1"/>
      <w:marLeft w:val="0"/>
      <w:marRight w:val="0"/>
      <w:marTop w:val="0"/>
      <w:marBottom w:val="0"/>
      <w:divBdr>
        <w:top w:val="none" w:sz="0" w:space="0" w:color="auto"/>
        <w:left w:val="none" w:sz="0" w:space="0" w:color="auto"/>
        <w:bottom w:val="none" w:sz="0" w:space="0" w:color="auto"/>
        <w:right w:val="none" w:sz="0" w:space="0" w:color="auto"/>
      </w:divBdr>
    </w:div>
    <w:div w:id="1311136070">
      <w:bodyDiv w:val="1"/>
      <w:marLeft w:val="0"/>
      <w:marRight w:val="0"/>
      <w:marTop w:val="0"/>
      <w:marBottom w:val="0"/>
      <w:divBdr>
        <w:top w:val="none" w:sz="0" w:space="0" w:color="auto"/>
        <w:left w:val="none" w:sz="0" w:space="0" w:color="auto"/>
        <w:bottom w:val="none" w:sz="0" w:space="0" w:color="auto"/>
        <w:right w:val="none" w:sz="0" w:space="0" w:color="auto"/>
      </w:divBdr>
    </w:div>
    <w:div w:id="1385636003">
      <w:bodyDiv w:val="1"/>
      <w:marLeft w:val="0"/>
      <w:marRight w:val="0"/>
      <w:marTop w:val="0"/>
      <w:marBottom w:val="0"/>
      <w:divBdr>
        <w:top w:val="none" w:sz="0" w:space="0" w:color="auto"/>
        <w:left w:val="none" w:sz="0" w:space="0" w:color="auto"/>
        <w:bottom w:val="none" w:sz="0" w:space="0" w:color="auto"/>
        <w:right w:val="none" w:sz="0" w:space="0" w:color="auto"/>
      </w:divBdr>
    </w:div>
    <w:div w:id="1431656859">
      <w:bodyDiv w:val="1"/>
      <w:marLeft w:val="0"/>
      <w:marRight w:val="0"/>
      <w:marTop w:val="0"/>
      <w:marBottom w:val="0"/>
      <w:divBdr>
        <w:top w:val="none" w:sz="0" w:space="0" w:color="auto"/>
        <w:left w:val="none" w:sz="0" w:space="0" w:color="auto"/>
        <w:bottom w:val="none" w:sz="0" w:space="0" w:color="auto"/>
        <w:right w:val="none" w:sz="0" w:space="0" w:color="auto"/>
      </w:divBdr>
    </w:div>
    <w:div w:id="1433168420">
      <w:bodyDiv w:val="1"/>
      <w:marLeft w:val="0"/>
      <w:marRight w:val="0"/>
      <w:marTop w:val="0"/>
      <w:marBottom w:val="0"/>
      <w:divBdr>
        <w:top w:val="none" w:sz="0" w:space="0" w:color="auto"/>
        <w:left w:val="none" w:sz="0" w:space="0" w:color="auto"/>
        <w:bottom w:val="none" w:sz="0" w:space="0" w:color="auto"/>
        <w:right w:val="none" w:sz="0" w:space="0" w:color="auto"/>
      </w:divBdr>
    </w:div>
    <w:div w:id="1439327699">
      <w:bodyDiv w:val="1"/>
      <w:marLeft w:val="0"/>
      <w:marRight w:val="0"/>
      <w:marTop w:val="0"/>
      <w:marBottom w:val="0"/>
      <w:divBdr>
        <w:top w:val="none" w:sz="0" w:space="0" w:color="auto"/>
        <w:left w:val="none" w:sz="0" w:space="0" w:color="auto"/>
        <w:bottom w:val="none" w:sz="0" w:space="0" w:color="auto"/>
        <w:right w:val="none" w:sz="0" w:space="0" w:color="auto"/>
      </w:divBdr>
    </w:div>
    <w:div w:id="1446774877">
      <w:bodyDiv w:val="1"/>
      <w:marLeft w:val="0"/>
      <w:marRight w:val="0"/>
      <w:marTop w:val="0"/>
      <w:marBottom w:val="0"/>
      <w:divBdr>
        <w:top w:val="none" w:sz="0" w:space="0" w:color="auto"/>
        <w:left w:val="none" w:sz="0" w:space="0" w:color="auto"/>
        <w:bottom w:val="none" w:sz="0" w:space="0" w:color="auto"/>
        <w:right w:val="none" w:sz="0" w:space="0" w:color="auto"/>
      </w:divBdr>
    </w:div>
    <w:div w:id="1604801695">
      <w:bodyDiv w:val="1"/>
      <w:marLeft w:val="0"/>
      <w:marRight w:val="0"/>
      <w:marTop w:val="0"/>
      <w:marBottom w:val="0"/>
      <w:divBdr>
        <w:top w:val="none" w:sz="0" w:space="0" w:color="auto"/>
        <w:left w:val="none" w:sz="0" w:space="0" w:color="auto"/>
        <w:bottom w:val="none" w:sz="0" w:space="0" w:color="auto"/>
        <w:right w:val="none" w:sz="0" w:space="0" w:color="auto"/>
      </w:divBdr>
    </w:div>
    <w:div w:id="1660690273">
      <w:bodyDiv w:val="1"/>
      <w:marLeft w:val="0"/>
      <w:marRight w:val="0"/>
      <w:marTop w:val="0"/>
      <w:marBottom w:val="0"/>
      <w:divBdr>
        <w:top w:val="none" w:sz="0" w:space="0" w:color="auto"/>
        <w:left w:val="none" w:sz="0" w:space="0" w:color="auto"/>
        <w:bottom w:val="none" w:sz="0" w:space="0" w:color="auto"/>
        <w:right w:val="none" w:sz="0" w:space="0" w:color="auto"/>
      </w:divBdr>
    </w:div>
    <w:div w:id="2095392058">
      <w:bodyDiv w:val="1"/>
      <w:marLeft w:val="0"/>
      <w:marRight w:val="0"/>
      <w:marTop w:val="0"/>
      <w:marBottom w:val="0"/>
      <w:divBdr>
        <w:top w:val="none" w:sz="0" w:space="0" w:color="auto"/>
        <w:left w:val="none" w:sz="0" w:space="0" w:color="auto"/>
        <w:bottom w:val="none" w:sz="0" w:space="0" w:color="auto"/>
        <w:right w:val="none" w:sz="0" w:space="0" w:color="auto"/>
      </w:divBdr>
    </w:div>
    <w:div w:id="2114934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2EAF3FDCBF0D4E9277430FF440517C" ma:contentTypeVersion="28" ma:contentTypeDescription="Create a new document." ma:contentTypeScope="" ma:versionID="48470119281a50025e99540805f6e53d">
  <xsd:schema xmlns:xsd="http://www.w3.org/2001/XMLSchema" xmlns:xs="http://www.w3.org/2001/XMLSchema" xmlns:p="http://schemas.microsoft.com/office/2006/metadata/properties" xmlns:ns1="http://schemas.microsoft.com/sharepoint/v3" xmlns:ns2="9698caee-08d1-4077-84c6-830ebd1d607a" xmlns:ns3="969cd7b4-4663-4cf1-97d1-24af8823f5c4" targetNamespace="http://schemas.microsoft.com/office/2006/metadata/properties" ma:root="true" ma:fieldsID="4897f2af118f58dd9c847d7174494075" ns1:_="" ns2:_="" ns3:_="">
    <xsd:import namespace="http://schemas.microsoft.com/sharepoint/v3"/>
    <xsd:import namespace="9698caee-08d1-4077-84c6-830ebd1d607a"/>
    <xsd:import namespace="969cd7b4-4663-4cf1-97d1-24af8823f5c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3:SharedWithUsers" minOccurs="0"/>
                <xsd:element ref="ns3:SharedWithDetails" minOccurs="0"/>
                <xsd:element ref="ns2:MediaServiceLocation" minOccurs="0"/>
                <xsd:element ref="ns2:MediaServiceOCR" minOccurs="0"/>
                <xsd:element ref="ns3:_dlc_DocId" minOccurs="0"/>
                <xsd:element ref="ns3:_dlc_DocIdUrl" minOccurs="0"/>
                <xsd:element ref="ns3:_dlc_DocIdPersistId" minOccurs="0"/>
                <xsd:element ref="ns2:MediaServiceEventHashCode" minOccurs="0"/>
                <xsd:element ref="ns2:MediaServiceGenerationTime" minOccurs="0"/>
                <xsd:element ref="ns1:_ip_UnifiedCompliancePolicyProperties" minOccurs="0"/>
                <xsd:element ref="ns1:_ip_UnifiedCompliancePolicyUIAc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element ref="ns2:MediaServiceBillingMetadata" minOccurs="0"/>
                <xsd:element ref="ns3:TaxKeywordTaxHTField" minOccurs="0"/>
                <xsd:element ref="ns2:DocumentType" minOccurs="0"/>
                <xsd:element ref="ns2:Target_x0020_Audiences" minOccurs="0"/>
                <xsd:element ref="ns2:_ModernAudienceTargetUserField" minOccurs="0"/>
                <xsd:element ref="ns2:_ModernAudienceAadObjectI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698caee-08d1-4077-84c6-830ebd1d607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description="" ma:internalName="MediaServiceOCR" ma:readOnly="true">
      <xsd:simpleType>
        <xsd:restriction base="dms:Note">
          <xsd:maxLength value="255"/>
        </xsd:restriction>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AutoKeyPoints" ma:index="23" nillable="true" ma:displayName="MediaServiceAutoKeyPoints" ma:hidden="true" ma:internalName="MediaServiceAutoKeyPoints" ma:readOnly="true">
      <xsd:simpleType>
        <xsd:restriction base="dms:Note"/>
      </xsd:simpleType>
    </xsd:element>
    <xsd:element name="MediaServiceKeyPoints" ma:index="24" nillable="true" ma:displayName="KeyPoints" ma:internalName="MediaServiceKeyPoints" ma:readOnly="true">
      <xsd:simpleType>
        <xsd:restriction base="dms:Note">
          <xsd:maxLength value="255"/>
        </xsd:restriction>
      </xsd:simpleType>
    </xsd:element>
    <xsd:element name="MediaLengthInSeconds" ma:index="25" nillable="true" ma:displayName="Length (seconds)" ma:internalName="MediaLengthInSeconds" ma:readOnly="true">
      <xsd:simpleType>
        <xsd:restriction base="dms:Unknown"/>
      </xsd:simpleType>
    </xsd:element>
    <xsd:element name="lcf76f155ced4ddcb4097134ff3c332f" ma:index="27" nillable="true" ma:taxonomy="true" ma:internalName="lcf76f155ced4ddcb4097134ff3c332f" ma:taxonomyFieldName="MediaServiceImageTags" ma:displayName="Image Tags" ma:readOnly="false" ma:fieldId="{5cf76f15-5ced-4ddc-b409-7134ff3c332f}" ma:taxonomyMulti="true" ma:sspId="bab9501c-d92a-43fc-b3bd-60e4c7f7dbcb" ma:termSetId="09814cd3-568e-fe90-9814-8d621ff8fb84" ma:anchorId="fba54fb3-c3e1-fe81-a776-ca4b69148c4d" ma:open="true" ma:isKeyword="false">
      <xsd:complexType>
        <xsd:sequence>
          <xsd:element ref="pc:Terms" minOccurs="0" maxOccurs="1"/>
        </xsd:sequence>
      </xsd:complex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BillingMetadata" ma:index="31" nillable="true" ma:displayName="MediaServiceBillingMetadata" ma:hidden="true" ma:internalName="MediaServiceBillingMetadata" ma:readOnly="true">
      <xsd:simpleType>
        <xsd:restriction base="dms:Note"/>
      </xsd:simpleType>
    </xsd:element>
    <xsd:element name="DocumentType" ma:index="34" nillable="true" ma:displayName="Document Type" ma:format="Dropdown" ma:internalName="DocumentType">
      <xsd:simpleType>
        <xsd:restriction base="dms:Choice">
          <xsd:enumeration value="Contract"/>
          <xsd:enumeration value="ID"/>
          <xsd:enumeration value="Photo"/>
        </xsd:restriction>
      </xsd:simpleType>
    </xsd:element>
    <xsd:element name="Target_x0020_Audiences" ma:index="35" nillable="true" ma:displayName="Target Audiences" ma:internalName="Target_x0020_Audiences">
      <xsd:simpleType>
        <xsd:restriction base="dms:Unknown"/>
      </xsd:simpleType>
    </xsd:element>
    <xsd:element name="_ModernAudienceTargetUserField" ma:index="36" nillable="true" ma:displayName="_ModernAudienceTargetUserField" ma:list="UserInfo" ma:internalName="_ModernAudienceTargetUserFiel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37" nillable="true" ma:displayName="AudienceIds" ma:list="{c8ac5fe0-207c-41a2-b494-15c3879d4499}" ma:internalName="_ModernAudienceAadObjectIds" ma:readOnly="true" ma:showField="_AadObjectIdForUser" ma:web="969cd7b4-4663-4cf1-97d1-24af8823f5c4">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969cd7b4-4663-4cf1-97d1-24af8823f5c4" elementFormDefault="qualified">
    <xsd:import namespace="http://schemas.microsoft.com/office/2006/documentManagement/types"/>
    <xsd:import namespace="http://schemas.microsoft.com/office/infopath/2007/PartnerControls"/>
    <xsd:element name="SharedWithUsers" ma:index="12"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description="" ma:internalName="SharedWithDetails" ma:readOnly="true">
      <xsd:simpleType>
        <xsd:restriction base="dms:Note">
          <xsd:maxLength value="255"/>
        </xsd:restriction>
      </xsd:simpleType>
    </xsd:element>
    <xsd:element name="_dlc_DocId" ma:index="16" nillable="true" ma:displayName="Document ID Value" ma:description="The value of the document ID assigned to this item." ma:internalName="_dlc_DocId" ma:readOnly="true">
      <xsd:simpleType>
        <xsd:restriction base="dms:Text"/>
      </xsd:simpleType>
    </xsd:element>
    <xsd:element name="_dlc_DocIdUrl" ma:index="17"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8" nillable="true" ma:displayName="Persist ID" ma:description="Keep ID on add." ma:hidden="true" ma:internalName="_dlc_DocIdPersistId" ma:readOnly="true">
      <xsd:simpleType>
        <xsd:restriction base="dms:Boolean"/>
      </xsd:simpleType>
    </xsd:element>
    <xsd:element name="TaxCatchAll" ma:index="28" nillable="true" ma:displayName="Taxonomy Catch All Column" ma:hidden="true" ma:list="{be92a171-5627-4fa5-9e17-e6aa61529f10}" ma:internalName="TaxCatchAll" ma:showField="CatchAllData" ma:web="969cd7b4-4663-4cf1-97d1-24af8823f5c4">
      <xsd:complexType>
        <xsd:complexContent>
          <xsd:extension base="dms:MultiChoiceLookup">
            <xsd:sequence>
              <xsd:element name="Value" type="dms:Lookup" maxOccurs="unbounded" minOccurs="0" nillable="true"/>
            </xsd:sequence>
          </xsd:extension>
        </xsd:complexContent>
      </xsd:complexType>
    </xsd:element>
    <xsd:element name="TaxKeywordTaxHTField" ma:index="33" nillable="true" ma:taxonomy="true" ma:internalName="TaxKeywordTaxHTField" ma:taxonomyFieldName="TaxKeyword" ma:displayName="Enterprise Keywords" ma:fieldId="{23f27201-bee3-471e-b2e7-b64fd8b7ca38}" ma:taxonomyMulti="true" ma:sspId="00000000-0000-0000-0000-000000000000" ma:termSetId="00000000-0000-0000-0000-000000000000" ma:anchorId="00000000-0000-0000-0000-000000000000" ma:open="true" ma:isKeyword="tru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969cd7b4-4663-4cf1-97d1-24af8823f5c4">MQHCC6ARXXDX-891215264-1930033</_dlc_DocId>
    <_dlc_DocIdUrl xmlns="969cd7b4-4663-4cf1-97d1-24af8823f5c4">
      <Url>https://evolve5.sharepoint.com/_layouts/15/DocIdRedir.aspx?ID=MQHCC6ARXXDX-891215264-1930033</Url>
      <Description>MQHCC6ARXXDX-891215264-1930033</Description>
    </_dlc_DocIdUrl>
    <_ip_UnifiedCompliancePolicyUIAction xmlns="http://schemas.microsoft.com/sharepoint/v3" xsi:nil="true"/>
    <DocumentType xmlns="9698caee-08d1-4077-84c6-830ebd1d607a" xsi:nil="true"/>
    <TaxKeywordTaxHTField xmlns="969cd7b4-4663-4cf1-97d1-24af8823f5c4">
      <Terms xmlns="http://schemas.microsoft.com/office/infopath/2007/PartnerControls"/>
    </TaxKeywordTaxHTField>
    <TaxCatchAll xmlns="969cd7b4-4663-4cf1-97d1-24af8823f5c4" xsi:nil="true"/>
    <_ip_UnifiedCompliancePolicyProperties xmlns="http://schemas.microsoft.com/sharepoint/v3" xsi:nil="true"/>
    <lcf76f155ced4ddcb4097134ff3c332f xmlns="9698caee-08d1-4077-84c6-830ebd1d607a">
      <Terms xmlns="http://schemas.microsoft.com/office/infopath/2007/PartnerControls"/>
    </lcf76f155ced4ddcb4097134ff3c332f>
    <Target_x0020_Audiences xmlns="9698caee-08d1-4077-84c6-830ebd1d607a" xsi:nil="true"/>
    <_ModernAudienceTargetUserField xmlns="9698caee-08d1-4077-84c6-830ebd1d607a">
      <UserInfo>
        <DisplayName/>
        <AccountId xsi:nil="true"/>
        <AccountType/>
      </UserInfo>
    </_ModernAudienceTargetUserField>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6.xml><?xml version="1.0" encoding="utf-8"?>
<properties xmlns="http://www.imanage.com/work/xmlschema">
  <documentid>ACTIVE!27766973.1</documentid>
  <senderid>JAMES.SAGE@RWKGOODMAN.COM</senderid>
  <senderemail>JAMES.SAGE@RWKGOODMAN.COM</senderemail>
  <lastmodified>2025-10-08T13:05:00.0000000+01:00</lastmodified>
  <database>ACTIVE</database>
</properties>
</file>

<file path=customXml/itemProps1.xml><?xml version="1.0" encoding="utf-8"?>
<ds:datastoreItem xmlns:ds="http://schemas.openxmlformats.org/officeDocument/2006/customXml" ds:itemID="{05081F93-482A-4AFE-9085-2E53F73DDE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698caee-08d1-4077-84c6-830ebd1d607a"/>
    <ds:schemaRef ds:uri="969cd7b4-4663-4cf1-97d1-24af8823f5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5C714F3-A409-40B1-859C-D16103BAC8EE}">
  <ds:schemaRefs>
    <ds:schemaRef ds:uri="http://purl.org/dc/elements/1.1/"/>
    <ds:schemaRef ds:uri="http://schemas.microsoft.com/office/2006/metadata/properties"/>
    <ds:schemaRef ds:uri="http://www.w3.org/XML/1998/namespace"/>
    <ds:schemaRef ds:uri="http://schemas.openxmlformats.org/package/2006/metadata/core-properties"/>
    <ds:schemaRef ds:uri="http://schemas.microsoft.com/office/2006/documentManagement/types"/>
    <ds:schemaRef ds:uri="http://purl.org/dc/terms/"/>
    <ds:schemaRef ds:uri="http://purl.org/dc/dcmitype/"/>
    <ds:schemaRef ds:uri="http://schemas.microsoft.com/office/infopath/2007/PartnerControls"/>
    <ds:schemaRef ds:uri="969cd7b4-4663-4cf1-97d1-24af8823f5c4"/>
    <ds:schemaRef ds:uri="9698caee-08d1-4077-84c6-830ebd1d607a"/>
    <ds:schemaRef ds:uri="http://schemas.microsoft.com/sharepoint/v3"/>
  </ds:schemaRefs>
</ds:datastoreItem>
</file>

<file path=customXml/itemProps3.xml><?xml version="1.0" encoding="utf-8"?>
<ds:datastoreItem xmlns:ds="http://schemas.openxmlformats.org/officeDocument/2006/customXml" ds:itemID="{7CD00074-EB8E-4D6C-95A4-1A46C7EB35FE}">
  <ds:schemaRefs>
    <ds:schemaRef ds:uri="http://schemas.openxmlformats.org/officeDocument/2006/bibliography"/>
  </ds:schemaRefs>
</ds:datastoreItem>
</file>

<file path=customXml/itemProps4.xml><?xml version="1.0" encoding="utf-8"?>
<ds:datastoreItem xmlns:ds="http://schemas.openxmlformats.org/officeDocument/2006/customXml" ds:itemID="{76413522-EE50-4C0E-A381-CE755ED2F426}">
  <ds:schemaRefs>
    <ds:schemaRef ds:uri="http://schemas.microsoft.com/sharepoint/v3/contenttype/forms"/>
  </ds:schemaRefs>
</ds:datastoreItem>
</file>

<file path=customXml/itemProps5.xml><?xml version="1.0" encoding="utf-8"?>
<ds:datastoreItem xmlns:ds="http://schemas.openxmlformats.org/officeDocument/2006/customXml" ds:itemID="{FD1F497F-CB92-4435-B030-3882CB63FC20}">
  <ds:schemaRefs>
    <ds:schemaRef ds:uri="http://schemas.microsoft.com/sharepoint/events"/>
  </ds:schemaRefs>
</ds:datastoreItem>
</file>

<file path=customXml/itemProps6.xml><?xml version="1.0" encoding="utf-8"?>
<ds:datastoreItem xmlns:ds="http://schemas.openxmlformats.org/officeDocument/2006/customXml" ds:itemID="{DFFD6FDF-3A59-4923-B5F9-B39F7771725E}">
  <ds:schemaRefs>
    <ds:schemaRef ds:uri="http://schemas.openxmlformats.org/officeDocument/2006/bibliography"/>
    <ds:schemaRef ds:uri="http://www.imanage.com/work/xmlschema"/>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9</Pages>
  <Words>2838</Words>
  <Characters>14335</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Cox</dc:creator>
  <cp:keywords/>
  <dc:description/>
  <cp:lastModifiedBy>Michaela Cosway</cp:lastModifiedBy>
  <cp:revision>43</cp:revision>
  <dcterms:created xsi:type="dcterms:W3CDTF">2025-11-04T17:50:00Z</dcterms:created>
  <dcterms:modified xsi:type="dcterms:W3CDTF">2025-11-14T10:28:00Z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0x010100AB2EAF3FDCBF0D4E9277430FF440517C</vt:lpwstr>
  </property>
  <property fmtid="{D5CDD505-2E9C-101B-9397-08002B2CF9AE}" pid="3" name="_dlc_DocIdItemGuid">
    <vt:lpwstr>3c5a98ce-e197-4586-bb1b-a3b7a49165c4</vt:lpwstr>
  </property>
  <property fmtid="{D5CDD505-2E9C-101B-9397-08002B2CF9AE}" pid="4" name="TaxKeyword">
    <vt:lpwstr/>
  </property>
  <property fmtid="{D5CDD505-2E9C-101B-9397-08002B2CF9AE}" pid="5" name="MediaServiceImageTags">
    <vt:lpwstr/>
  </property>
</Properties>
</file>